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D76" w:rsidRDefault="00EA4852" w:rsidP="00E97D76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24pt;margin-top:-9pt;width:120.95pt;height:45pt;z-index:251660288" filled="f" stroked="f">
            <v:textbox>
              <w:txbxContent>
                <w:p w:rsidR="00E97D76" w:rsidRPr="00C038FD" w:rsidRDefault="00E97D76" w:rsidP="00E97D76"/>
              </w:txbxContent>
            </v:textbox>
          </v:shape>
        </w:pict>
      </w:r>
      <w:r w:rsidR="00E97D76">
        <w:rPr>
          <w:noProof/>
        </w:rPr>
        <w:drawing>
          <wp:inline distT="0" distB="0" distL="0" distR="0">
            <wp:extent cx="466725" cy="6381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381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97D76" w:rsidTr="00325AC4">
        <w:trPr>
          <w:trHeight w:val="1751"/>
        </w:trPr>
        <w:tc>
          <w:tcPr>
            <w:tcW w:w="9356" w:type="dxa"/>
            <w:gridSpan w:val="3"/>
          </w:tcPr>
          <w:p w:rsidR="00E97D76" w:rsidRPr="003067C7" w:rsidRDefault="00E97D76" w:rsidP="00325AC4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3067C7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3067C7">
              <w:rPr>
                <w:sz w:val="28"/>
                <w:szCs w:val="28"/>
              </w:rPr>
              <w:t xml:space="preserve"> СОЗЫВА</w:t>
            </w:r>
          </w:p>
          <w:p w:rsidR="00E97D76" w:rsidRPr="00461A23" w:rsidRDefault="00E97D76" w:rsidP="00325AC4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97D76" w:rsidTr="00325AC4">
        <w:tc>
          <w:tcPr>
            <w:tcW w:w="1701" w:type="dxa"/>
            <w:tcBorders>
              <w:bottom w:val="single" w:sz="4" w:space="0" w:color="auto"/>
            </w:tcBorders>
          </w:tcPr>
          <w:p w:rsidR="00E97D76" w:rsidRPr="007867A4" w:rsidRDefault="00E912A5" w:rsidP="00325AC4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25.02.2020</w:t>
            </w:r>
          </w:p>
        </w:tc>
        <w:tc>
          <w:tcPr>
            <w:tcW w:w="5670" w:type="dxa"/>
          </w:tcPr>
          <w:p w:rsidR="00E97D76" w:rsidRPr="007867A4" w:rsidRDefault="00E97D76" w:rsidP="00325AC4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97D76" w:rsidRPr="007867A4" w:rsidRDefault="00E912A5" w:rsidP="00E912A5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43/11</w:t>
            </w:r>
          </w:p>
        </w:tc>
      </w:tr>
      <w:tr w:rsidR="00E97D76" w:rsidTr="00325AC4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97D76" w:rsidRPr="007867A4" w:rsidRDefault="00E97D76" w:rsidP="00325AC4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E97D76" w:rsidRDefault="00E97D76" w:rsidP="00E97D76"/>
    <w:p w:rsidR="00E97D76" w:rsidRDefault="00E97D76" w:rsidP="00E97D76">
      <w:pPr>
        <w:jc w:val="center"/>
        <w:rPr>
          <w:b/>
          <w:szCs w:val="28"/>
        </w:rPr>
      </w:pP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 награждении Почетной грамотой </w:t>
      </w:r>
    </w:p>
    <w:p w:rsidR="00E97D76" w:rsidRDefault="00E97D76" w:rsidP="00E97D76">
      <w:pPr>
        <w:jc w:val="center"/>
        <w:rPr>
          <w:b/>
          <w:szCs w:val="28"/>
        </w:rPr>
      </w:pPr>
      <w:r>
        <w:rPr>
          <w:b/>
          <w:szCs w:val="28"/>
        </w:rPr>
        <w:t xml:space="preserve">Опаринской районной Думы </w:t>
      </w:r>
    </w:p>
    <w:p w:rsidR="00E97D76" w:rsidRPr="00C37054" w:rsidRDefault="008E0984" w:rsidP="00E97D76">
      <w:pPr>
        <w:jc w:val="center"/>
        <w:rPr>
          <w:b/>
          <w:szCs w:val="28"/>
        </w:rPr>
      </w:pPr>
      <w:r>
        <w:rPr>
          <w:b/>
          <w:szCs w:val="28"/>
        </w:rPr>
        <w:t>Акимов</w:t>
      </w:r>
      <w:r w:rsidR="00105F94">
        <w:rPr>
          <w:b/>
          <w:szCs w:val="28"/>
        </w:rPr>
        <w:t>ой</w:t>
      </w:r>
      <w:r>
        <w:rPr>
          <w:b/>
          <w:szCs w:val="28"/>
        </w:rPr>
        <w:t xml:space="preserve"> </w:t>
      </w:r>
      <w:r w:rsidR="00105F94">
        <w:rPr>
          <w:b/>
          <w:szCs w:val="28"/>
        </w:rPr>
        <w:t>И.В</w:t>
      </w:r>
      <w:r w:rsidR="0082311A">
        <w:rPr>
          <w:b/>
          <w:szCs w:val="28"/>
        </w:rPr>
        <w:t>.</w:t>
      </w:r>
    </w:p>
    <w:p w:rsidR="00E97D76" w:rsidRDefault="00E97D76" w:rsidP="00E97D76">
      <w:pPr>
        <w:tabs>
          <w:tab w:val="num" w:pos="0"/>
        </w:tabs>
        <w:spacing w:line="276" w:lineRule="auto"/>
        <w:ind w:right="140"/>
        <w:jc w:val="both"/>
        <w:rPr>
          <w:szCs w:val="28"/>
        </w:rPr>
      </w:pP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ab/>
        <w:t xml:space="preserve">В соответствии с Положением о Почетной грамоте Опаринской районной Думы, утвержденным решением Опаринской районной Думы от 29.11.2016 № 03/21 «О Почетной грамоте Опаринской районной Думы», рассмотрев </w:t>
      </w:r>
      <w:r w:rsidR="008E0984">
        <w:rPr>
          <w:szCs w:val="28"/>
        </w:rPr>
        <w:t>ходатайство</w:t>
      </w:r>
      <w:r w:rsidR="00105F94">
        <w:rPr>
          <w:szCs w:val="28"/>
        </w:rPr>
        <w:t xml:space="preserve"> администрации Опаринского района</w:t>
      </w:r>
      <w:r w:rsidR="00CC11D4">
        <w:rPr>
          <w:szCs w:val="28"/>
        </w:rPr>
        <w:t>,</w:t>
      </w:r>
      <w:r>
        <w:rPr>
          <w:szCs w:val="28"/>
        </w:rPr>
        <w:t xml:space="preserve"> Опаринская районная Дума РЕШИЛА:</w:t>
      </w:r>
    </w:p>
    <w:p w:rsidR="00E97D76" w:rsidRDefault="00E97D76" w:rsidP="00E97D76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1. За многолетний добросо</w:t>
      </w:r>
      <w:r w:rsidR="008E0984">
        <w:rPr>
          <w:szCs w:val="28"/>
        </w:rPr>
        <w:t xml:space="preserve">вестный труд </w:t>
      </w:r>
      <w:r w:rsidR="00A07F2C">
        <w:rPr>
          <w:szCs w:val="28"/>
        </w:rPr>
        <w:t xml:space="preserve">в органах местного самоуправления Опаринского района, личный вклад в развитие местного самоуправления и, в связи с юбилейным днем рождения </w:t>
      </w:r>
      <w:r w:rsidR="0082311A">
        <w:rPr>
          <w:szCs w:val="28"/>
        </w:rPr>
        <w:t xml:space="preserve"> </w:t>
      </w:r>
      <w:r w:rsidR="008E0984">
        <w:rPr>
          <w:szCs w:val="28"/>
        </w:rPr>
        <w:t xml:space="preserve">наградить </w:t>
      </w:r>
      <w:r w:rsidR="00C14652">
        <w:rPr>
          <w:szCs w:val="28"/>
        </w:rPr>
        <w:t>Акимов</w:t>
      </w:r>
      <w:r w:rsidR="00105F94">
        <w:rPr>
          <w:szCs w:val="28"/>
        </w:rPr>
        <w:t>у</w:t>
      </w:r>
      <w:r w:rsidR="00C14652">
        <w:rPr>
          <w:szCs w:val="28"/>
        </w:rPr>
        <w:t xml:space="preserve"> </w:t>
      </w:r>
      <w:r w:rsidR="00105F94">
        <w:rPr>
          <w:szCs w:val="28"/>
        </w:rPr>
        <w:t>Ирину Витальевну</w:t>
      </w:r>
      <w:r w:rsidR="00A07F2C">
        <w:rPr>
          <w:szCs w:val="28"/>
        </w:rPr>
        <w:t xml:space="preserve">, главу </w:t>
      </w:r>
      <w:r w:rsidR="00CB2FD1">
        <w:rPr>
          <w:szCs w:val="28"/>
        </w:rPr>
        <w:t>м</w:t>
      </w:r>
      <w:r w:rsidR="00A07F2C">
        <w:rPr>
          <w:szCs w:val="28"/>
        </w:rPr>
        <w:t>униципального образования Альмежское сельское поселение Опаринского района Кировской области</w:t>
      </w:r>
      <w:r>
        <w:rPr>
          <w:szCs w:val="28"/>
        </w:rPr>
        <w:t xml:space="preserve">    Почетной грамотой Опаринской районной Думы.</w:t>
      </w:r>
    </w:p>
    <w:p w:rsidR="00E97D76" w:rsidRDefault="00E97D76" w:rsidP="00E97D76">
      <w:pPr>
        <w:spacing w:line="360" w:lineRule="auto"/>
        <w:ind w:right="140"/>
        <w:jc w:val="both"/>
        <w:rPr>
          <w:szCs w:val="28"/>
        </w:rPr>
      </w:pPr>
      <w:r>
        <w:rPr>
          <w:szCs w:val="28"/>
        </w:rPr>
        <w:t xml:space="preserve">       </w:t>
      </w:r>
      <w:r>
        <w:rPr>
          <w:szCs w:val="28"/>
        </w:rPr>
        <w:tab/>
        <w:t xml:space="preserve">2. Настоящее </w:t>
      </w:r>
      <w:r w:rsidRPr="00F4463D">
        <w:rPr>
          <w:szCs w:val="28"/>
        </w:rPr>
        <w:t>решение вступает в силу</w:t>
      </w:r>
      <w:r>
        <w:rPr>
          <w:szCs w:val="28"/>
        </w:rPr>
        <w:t xml:space="preserve"> в соответствии с действующим законодательством</w:t>
      </w:r>
      <w:r w:rsidRPr="00F4463D">
        <w:rPr>
          <w:szCs w:val="28"/>
        </w:rPr>
        <w:t>.</w:t>
      </w:r>
    </w:p>
    <w:p w:rsidR="00E97D76" w:rsidRDefault="00E97D76" w:rsidP="00E97D76">
      <w:pPr>
        <w:pStyle w:val="11"/>
        <w:spacing w:after="0" w:line="276" w:lineRule="auto"/>
        <w:ind w:firstLine="0"/>
        <w:rPr>
          <w:szCs w:val="28"/>
        </w:rPr>
      </w:pPr>
    </w:p>
    <w:p w:rsidR="00E97D76" w:rsidRDefault="00E97D76" w:rsidP="00E97D76">
      <w:pPr>
        <w:pStyle w:val="11"/>
        <w:spacing w:line="240" w:lineRule="auto"/>
        <w:ind w:firstLine="0"/>
      </w:pPr>
      <w:r>
        <w:t xml:space="preserve">Председатель Опаринской </w:t>
      </w:r>
    </w:p>
    <w:p w:rsidR="00E97D76" w:rsidRDefault="00E97D76" w:rsidP="00E97D76">
      <w:pPr>
        <w:pStyle w:val="11"/>
        <w:pBdr>
          <w:bottom w:val="single" w:sz="12" w:space="1" w:color="auto"/>
        </w:pBdr>
        <w:spacing w:after="0" w:line="240" w:lineRule="auto"/>
        <w:ind w:right="140" w:firstLine="0"/>
      </w:pPr>
      <w:r>
        <w:t>районной Думы                                                                             С.А. Жолобова</w:t>
      </w:r>
    </w:p>
    <w:p w:rsidR="006C74C4" w:rsidRDefault="006C74C4" w:rsidP="00E97D76">
      <w:pPr>
        <w:pStyle w:val="11"/>
        <w:pBdr>
          <w:bottom w:val="single" w:sz="12" w:space="1" w:color="auto"/>
        </w:pBdr>
        <w:spacing w:after="0" w:line="240" w:lineRule="auto"/>
        <w:ind w:right="140" w:firstLine="0"/>
      </w:pPr>
    </w:p>
    <w:p w:rsidR="00E97D76" w:rsidRDefault="00E97D76" w:rsidP="009220B5">
      <w:pPr>
        <w:pStyle w:val="11"/>
        <w:tabs>
          <w:tab w:val="left" w:pos="7371"/>
        </w:tabs>
        <w:spacing w:after="0" w:line="240" w:lineRule="auto"/>
        <w:ind w:firstLine="0"/>
      </w:pPr>
      <w:r>
        <w:t>ПОДГОТОВЛЕНО</w:t>
      </w:r>
    </w:p>
    <w:tbl>
      <w:tblPr>
        <w:tblW w:w="0" w:type="auto"/>
        <w:tblLook w:val="04A0"/>
      </w:tblPr>
      <w:tblGrid>
        <w:gridCol w:w="4713"/>
        <w:gridCol w:w="2619"/>
        <w:gridCol w:w="2239"/>
      </w:tblGrid>
      <w:tr w:rsidR="00E97D76" w:rsidRPr="00A81339" w:rsidTr="00325AC4">
        <w:tc>
          <w:tcPr>
            <w:tcW w:w="4786" w:type="dxa"/>
            <w:shd w:val="clear" w:color="auto" w:fill="auto"/>
          </w:tcPr>
          <w:p w:rsidR="00E97D76" w:rsidRPr="00CD27AF" w:rsidRDefault="0082311A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</w:t>
            </w:r>
            <w:r w:rsidR="00E97D76" w:rsidRPr="00CD27AF">
              <w:rPr>
                <w:szCs w:val="28"/>
              </w:rPr>
              <w:t xml:space="preserve"> отделом</w:t>
            </w:r>
            <w:r w:rsidR="00E97D76">
              <w:rPr>
                <w:szCs w:val="28"/>
              </w:rPr>
              <w:t xml:space="preserve"> социальной и организационной работы </w:t>
            </w:r>
            <w:r w:rsidR="00E97D76" w:rsidRPr="00CD27AF">
              <w:rPr>
                <w:szCs w:val="28"/>
              </w:rPr>
              <w:t>администрации</w:t>
            </w:r>
            <w:r w:rsidR="00E97D76">
              <w:rPr>
                <w:szCs w:val="28"/>
              </w:rPr>
              <w:t xml:space="preserve"> </w:t>
            </w:r>
            <w:r w:rsidR="00E97D76" w:rsidRPr="00CD27AF">
              <w:rPr>
                <w:szCs w:val="28"/>
              </w:rPr>
              <w:t xml:space="preserve">Опаринского района </w:t>
            </w:r>
            <w:r w:rsidR="00E97D76">
              <w:rPr>
                <w:szCs w:val="28"/>
              </w:rPr>
              <w:t xml:space="preserve">                                                            </w:t>
            </w:r>
          </w:p>
        </w:tc>
        <w:tc>
          <w:tcPr>
            <w:tcW w:w="2693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Default="00E97D76" w:rsidP="00325AC4"/>
          <w:p w:rsidR="00E97D76" w:rsidRPr="00F91129" w:rsidRDefault="00E97D76" w:rsidP="00325AC4">
            <w:pPr>
              <w:jc w:val="center"/>
            </w:pPr>
          </w:p>
        </w:tc>
        <w:tc>
          <w:tcPr>
            <w:tcW w:w="2261" w:type="dxa"/>
            <w:shd w:val="clear" w:color="auto" w:fill="auto"/>
          </w:tcPr>
          <w:p w:rsidR="00E97D76" w:rsidRPr="00A81339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A81339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  <w:p w:rsidR="00E97D76" w:rsidRPr="00A81339" w:rsidRDefault="00A81339" w:rsidP="00A81339">
            <w:r w:rsidRPr="00A81339">
              <w:rPr>
                <w:szCs w:val="28"/>
              </w:rPr>
              <w:t xml:space="preserve"> </w:t>
            </w:r>
            <w:r w:rsidR="0082311A" w:rsidRPr="00A81339">
              <w:rPr>
                <w:szCs w:val="28"/>
              </w:rPr>
              <w:t>И.Н. Сенникова</w:t>
            </w:r>
          </w:p>
        </w:tc>
      </w:tr>
      <w:tr w:rsidR="00E97D76" w:rsidRPr="00A81339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r>
              <w:lastRenderedPageBreak/>
              <w:t>СОГЛАСОВАНО</w:t>
            </w:r>
          </w:p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A81339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  <w:tr w:rsidR="00E97D76" w:rsidRPr="00CD27AF" w:rsidTr="00325AC4">
        <w:tc>
          <w:tcPr>
            <w:tcW w:w="4786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Заведующая юридическим отделом</w:t>
            </w:r>
          </w:p>
          <w:p w:rsidR="00E97D76" w:rsidRPr="00CD27AF" w:rsidRDefault="00E97D76" w:rsidP="009220B5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администрации Опаринского района</w:t>
            </w: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9220B5">
            <w:pPr>
              <w:pStyle w:val="11"/>
              <w:spacing w:after="0"/>
              <w:ind w:left="-4713" w:right="28" w:firstLine="6237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  <w:p w:rsidR="00E97D76" w:rsidRPr="00B30DD3" w:rsidRDefault="00E97D76" w:rsidP="009220B5">
            <w:pPr>
              <w:ind w:left="181"/>
            </w:pPr>
            <w:r>
              <w:t>Е.А. Суслова</w:t>
            </w:r>
          </w:p>
        </w:tc>
      </w:tr>
    </w:tbl>
    <w:p w:rsidR="00E97D76" w:rsidRDefault="00E97D76" w:rsidP="00E97D76">
      <w:pPr>
        <w:pStyle w:val="11"/>
        <w:spacing w:after="0" w:line="240" w:lineRule="auto"/>
        <w:ind w:firstLine="0"/>
        <w:rPr>
          <w:szCs w:val="28"/>
        </w:rPr>
      </w:pPr>
      <w:r w:rsidRPr="00824F51">
        <w:rPr>
          <w:szCs w:val="28"/>
        </w:rPr>
        <w:t xml:space="preserve">                                       </w:t>
      </w:r>
    </w:p>
    <w:tbl>
      <w:tblPr>
        <w:tblW w:w="0" w:type="auto"/>
        <w:tblLook w:val="04A0"/>
      </w:tblPr>
      <w:tblGrid>
        <w:gridCol w:w="4701"/>
        <w:gridCol w:w="2647"/>
        <w:gridCol w:w="2223"/>
      </w:tblGrid>
      <w:tr w:rsidR="00E97D76" w:rsidRPr="00CD27AF" w:rsidTr="00325AC4"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left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jc w:val="right"/>
              <w:rPr>
                <w:szCs w:val="28"/>
              </w:rPr>
            </w:pPr>
          </w:p>
        </w:tc>
      </w:tr>
      <w:tr w:rsidR="00E97D76" w:rsidRPr="00CD27AF" w:rsidTr="00325AC4">
        <w:trPr>
          <w:trHeight w:val="80"/>
        </w:trPr>
        <w:tc>
          <w:tcPr>
            <w:tcW w:w="4786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  <w:tc>
          <w:tcPr>
            <w:tcW w:w="2261" w:type="dxa"/>
            <w:shd w:val="clear" w:color="auto" w:fill="auto"/>
          </w:tcPr>
          <w:p w:rsidR="00E97D76" w:rsidRPr="00CD27AF" w:rsidRDefault="00E97D76" w:rsidP="00325AC4">
            <w:pPr>
              <w:pStyle w:val="11"/>
              <w:spacing w:after="0"/>
              <w:ind w:firstLine="0"/>
              <w:rPr>
                <w:szCs w:val="28"/>
              </w:rPr>
            </w:pPr>
          </w:p>
        </w:tc>
      </w:tr>
    </w:tbl>
    <w:p w:rsidR="00E97D76" w:rsidRDefault="00E97D76" w:rsidP="00E97D76">
      <w:pPr>
        <w:ind w:right="140"/>
        <w:jc w:val="both"/>
      </w:pPr>
      <w:r>
        <w:t xml:space="preserve">Разослать: РД-2, </w:t>
      </w:r>
      <w:r w:rsidR="0098417B">
        <w:t>Коми</w:t>
      </w:r>
      <w:r w:rsidR="00C14652">
        <w:t xml:space="preserve">ссия-1, </w:t>
      </w:r>
      <w:r w:rsidR="00105F94">
        <w:t>Альмежское сельское поселение</w:t>
      </w:r>
      <w:r>
        <w:t>, и</w:t>
      </w:r>
      <w:r w:rsidRPr="00B22A83">
        <w:t>нформационный бюллетень</w:t>
      </w:r>
      <w:r>
        <w:t>, КонсультантПлюс.</w:t>
      </w:r>
    </w:p>
    <w:p w:rsidR="00E97D76" w:rsidRDefault="00E97D76" w:rsidP="00E97D76">
      <w:pPr>
        <w:ind w:right="140"/>
        <w:jc w:val="both"/>
      </w:pPr>
    </w:p>
    <w:p w:rsidR="00E97D76" w:rsidRDefault="00E97D76" w:rsidP="00E97D76">
      <w:pPr>
        <w:ind w:right="140"/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на информационном сайте Опаринского района</w:t>
      </w:r>
    </w:p>
    <w:p w:rsidR="00E97D76" w:rsidRDefault="00E97D76" w:rsidP="00E97D76">
      <w:pPr>
        <w:jc w:val="both"/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97D76" w:rsidRDefault="00E97D76" w:rsidP="00E97D76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E97D76" w:rsidRDefault="00E97D76" w:rsidP="00E97D76">
      <w:pPr>
        <w:jc w:val="both"/>
        <w:rPr>
          <w:szCs w:val="28"/>
        </w:rPr>
      </w:pPr>
    </w:p>
    <w:p w:rsidR="00D10B86" w:rsidRDefault="00D10B86"/>
    <w:p w:rsidR="00D10B86" w:rsidRPr="00D10B86" w:rsidRDefault="00D10B86" w:rsidP="00D10B86"/>
    <w:p w:rsidR="00D10B86" w:rsidRPr="00D10B86" w:rsidRDefault="00D10B86" w:rsidP="00D10B86"/>
    <w:p w:rsidR="00D10B86" w:rsidRPr="00D10B86" w:rsidRDefault="00D10B86" w:rsidP="00D10B86"/>
    <w:p w:rsidR="00D10B86" w:rsidRPr="00D10B86" w:rsidRDefault="00D10B86" w:rsidP="00D10B86"/>
    <w:p w:rsidR="00D10B86" w:rsidRDefault="00D10B86" w:rsidP="00D10B86"/>
    <w:p w:rsidR="006C74C4" w:rsidRDefault="006C74C4" w:rsidP="00D10B86"/>
    <w:p w:rsidR="006C74C4" w:rsidRPr="00D10B86" w:rsidRDefault="006C74C4" w:rsidP="00D10B86"/>
    <w:p w:rsidR="00D10B86" w:rsidRPr="00D10B86" w:rsidRDefault="00D10B86" w:rsidP="00D10B86"/>
    <w:p w:rsidR="00D10B86" w:rsidRDefault="00D10B86" w:rsidP="00D10B86"/>
    <w:p w:rsidR="00105F94" w:rsidRDefault="00105F94" w:rsidP="00D10B86"/>
    <w:p w:rsidR="00105F94" w:rsidRDefault="00105F94" w:rsidP="00D10B86"/>
    <w:p w:rsidR="00105F94" w:rsidRDefault="00105F94" w:rsidP="00D10B86"/>
    <w:p w:rsidR="00105F94" w:rsidRPr="00D10B86" w:rsidRDefault="00105F94" w:rsidP="00D10B86"/>
    <w:p w:rsidR="00CD4C29" w:rsidRPr="00D10B86" w:rsidRDefault="00D10B86" w:rsidP="00D10B86">
      <w:pPr>
        <w:rPr>
          <w:sz w:val="22"/>
          <w:szCs w:val="22"/>
        </w:rPr>
      </w:pPr>
      <w:r w:rsidRPr="00D10B86">
        <w:rPr>
          <w:sz w:val="22"/>
          <w:szCs w:val="22"/>
        </w:rPr>
        <w:t>Сенникова И.Н.</w:t>
      </w:r>
    </w:p>
    <w:p w:rsidR="00D10B86" w:rsidRDefault="00D10B86" w:rsidP="00D10B86">
      <w:pPr>
        <w:rPr>
          <w:sz w:val="22"/>
          <w:szCs w:val="22"/>
        </w:rPr>
      </w:pPr>
      <w:r w:rsidRPr="00D10B86">
        <w:rPr>
          <w:sz w:val="22"/>
          <w:szCs w:val="22"/>
        </w:rPr>
        <w:t>2-25-37</w:t>
      </w:r>
    </w:p>
    <w:p w:rsidR="006C6E18" w:rsidRPr="00D10B86" w:rsidRDefault="006C6E18" w:rsidP="00D10B86">
      <w:pPr>
        <w:rPr>
          <w:sz w:val="22"/>
          <w:szCs w:val="22"/>
        </w:rPr>
      </w:pPr>
    </w:p>
    <w:sectPr w:rsidR="006C6E18" w:rsidRPr="00D10B86" w:rsidSect="00D10B86">
      <w:footerReference w:type="default" r:id="rId8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5F98" w:rsidRDefault="00A45F98" w:rsidP="00D10B86">
      <w:r>
        <w:separator/>
      </w:r>
    </w:p>
  </w:endnote>
  <w:endnote w:type="continuationSeparator" w:id="1">
    <w:p w:rsidR="00A45F98" w:rsidRDefault="00A45F98" w:rsidP="00D10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6E18" w:rsidRPr="006C6E18" w:rsidRDefault="006C6E18">
    <w:pPr>
      <w:pStyle w:val="a7"/>
      <w:rPr>
        <w:sz w:val="18"/>
        <w:szCs w:val="18"/>
      </w:rPr>
    </w:pPr>
    <w:r w:rsidRPr="006C6E18">
      <w:rPr>
        <w:sz w:val="18"/>
        <w:szCs w:val="18"/>
        <w:lang w:val="en-US"/>
      </w:rPr>
      <w:t>D</w:t>
    </w:r>
    <w:r w:rsidRPr="006C6E18">
      <w:rPr>
        <w:sz w:val="18"/>
        <w:szCs w:val="18"/>
      </w:rPr>
      <w:t xml:space="preserve">: рабочий стол. Проекты решений   </w:t>
    </w:r>
    <w:r w:rsidR="00105F94">
      <w:rPr>
        <w:sz w:val="18"/>
        <w:szCs w:val="18"/>
      </w:rPr>
      <w:t>43</w:t>
    </w:r>
    <w:r w:rsidRPr="006C6E18">
      <w:rPr>
        <w:sz w:val="18"/>
        <w:szCs w:val="18"/>
      </w:rPr>
      <w:t xml:space="preserve"> заседания РД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5F98" w:rsidRDefault="00A45F98" w:rsidP="00D10B86">
      <w:r>
        <w:separator/>
      </w:r>
    </w:p>
  </w:footnote>
  <w:footnote w:type="continuationSeparator" w:id="1">
    <w:p w:rsidR="00A45F98" w:rsidRDefault="00A45F98" w:rsidP="00D10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7D76"/>
    <w:rsid w:val="00017899"/>
    <w:rsid w:val="00077A07"/>
    <w:rsid w:val="000D21F4"/>
    <w:rsid w:val="00105F94"/>
    <w:rsid w:val="003261B4"/>
    <w:rsid w:val="003D529D"/>
    <w:rsid w:val="003E5A49"/>
    <w:rsid w:val="003F3B84"/>
    <w:rsid w:val="0043019E"/>
    <w:rsid w:val="004835B3"/>
    <w:rsid w:val="00504D5C"/>
    <w:rsid w:val="0052310A"/>
    <w:rsid w:val="00547DBE"/>
    <w:rsid w:val="005B1861"/>
    <w:rsid w:val="006C6E18"/>
    <w:rsid w:val="006C74C4"/>
    <w:rsid w:val="006D1768"/>
    <w:rsid w:val="007C24FE"/>
    <w:rsid w:val="007C5D57"/>
    <w:rsid w:val="007D00FD"/>
    <w:rsid w:val="0082311A"/>
    <w:rsid w:val="008E0984"/>
    <w:rsid w:val="009220B5"/>
    <w:rsid w:val="009234A8"/>
    <w:rsid w:val="00927E0F"/>
    <w:rsid w:val="0098417B"/>
    <w:rsid w:val="00A07F2C"/>
    <w:rsid w:val="00A31C8D"/>
    <w:rsid w:val="00A45F98"/>
    <w:rsid w:val="00A81339"/>
    <w:rsid w:val="00A85EAE"/>
    <w:rsid w:val="00AC1160"/>
    <w:rsid w:val="00AC290B"/>
    <w:rsid w:val="00B530B9"/>
    <w:rsid w:val="00B615E4"/>
    <w:rsid w:val="00B7065A"/>
    <w:rsid w:val="00BB4732"/>
    <w:rsid w:val="00BF5DF3"/>
    <w:rsid w:val="00C14652"/>
    <w:rsid w:val="00C25710"/>
    <w:rsid w:val="00C563BA"/>
    <w:rsid w:val="00C94F54"/>
    <w:rsid w:val="00CA49F4"/>
    <w:rsid w:val="00CB2FD1"/>
    <w:rsid w:val="00CC11D4"/>
    <w:rsid w:val="00CD1F41"/>
    <w:rsid w:val="00D10B86"/>
    <w:rsid w:val="00D7410E"/>
    <w:rsid w:val="00E912A5"/>
    <w:rsid w:val="00E97D76"/>
    <w:rsid w:val="00EA4852"/>
    <w:rsid w:val="00ED7BEA"/>
    <w:rsid w:val="00F331CF"/>
    <w:rsid w:val="00F43F9D"/>
    <w:rsid w:val="00FA4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D7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97D76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Абзац1"/>
    <w:basedOn w:val="a"/>
    <w:rsid w:val="00E97D76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rsid w:val="00E97D76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3">
    <w:name w:val="header"/>
    <w:basedOn w:val="a"/>
    <w:link w:val="a4"/>
    <w:uiPriority w:val="99"/>
    <w:semiHidden/>
    <w:unhideWhenUsed/>
    <w:rsid w:val="00E97D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97D7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97D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97D7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D10B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10B8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87A3B-F825-4D79-8828-4AC256C2D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Скочилова Юлия Евгеньевна</dc:creator>
  <cp:keywords/>
  <dc:description/>
  <cp:lastModifiedBy>Приемная</cp:lastModifiedBy>
  <cp:revision>31</cp:revision>
  <cp:lastPrinted>2020-02-25T07:11:00Z</cp:lastPrinted>
  <dcterms:created xsi:type="dcterms:W3CDTF">2019-09-24T13:09:00Z</dcterms:created>
  <dcterms:modified xsi:type="dcterms:W3CDTF">2020-02-26T08:57:00Z</dcterms:modified>
</cp:coreProperties>
</file>