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23" w:rsidRDefault="00AF4E23" w:rsidP="001D02BE">
      <w:pPr>
        <w:jc w:val="center"/>
      </w:pPr>
      <w:r>
        <w:t xml:space="preserve">  </w:t>
      </w:r>
      <w:r w:rsidR="004D2F7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AF4E23" w:rsidRPr="0049419A" w:rsidTr="004762BA">
        <w:trPr>
          <w:trHeight w:val="1751"/>
        </w:trPr>
        <w:tc>
          <w:tcPr>
            <w:tcW w:w="9356" w:type="dxa"/>
          </w:tcPr>
          <w:p w:rsidR="00AF4E23" w:rsidRDefault="00AF4E23" w:rsidP="004762BA"/>
          <w:p w:rsidR="00AF4E23" w:rsidRDefault="00AF4E23" w:rsidP="004762BA"/>
          <w:tbl>
            <w:tblPr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701"/>
              <w:gridCol w:w="5670"/>
              <w:gridCol w:w="1985"/>
            </w:tblGrid>
            <w:tr w:rsidR="00AF4E23" w:rsidRPr="008506AD" w:rsidTr="004762BA">
              <w:trPr>
                <w:trHeight w:val="1416"/>
              </w:trPr>
              <w:tc>
                <w:tcPr>
                  <w:tcW w:w="9356" w:type="dxa"/>
                  <w:gridSpan w:val="3"/>
                </w:tcPr>
                <w:p w:rsidR="00AF4E23" w:rsidRPr="000C7362" w:rsidRDefault="00AF4E23" w:rsidP="004762B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C7362">
                    <w:rPr>
                      <w:b/>
                      <w:bCs/>
                      <w:sz w:val="28"/>
                      <w:szCs w:val="28"/>
                    </w:rPr>
                    <w:t xml:space="preserve">ОПАРИНСКАЯ  РАЙОННАЯ  ДУМА  </w:t>
                  </w:r>
                  <w:r w:rsidRPr="006B52D3">
                    <w:rPr>
                      <w:b/>
                      <w:bCs/>
                      <w:sz w:val="28"/>
                      <w:szCs w:val="28"/>
                    </w:rPr>
                    <w:t>ПЯТОГО</w:t>
                  </w:r>
                  <w:r w:rsidRPr="000C7362">
                    <w:rPr>
                      <w:b/>
                      <w:bCs/>
                      <w:sz w:val="28"/>
                      <w:szCs w:val="28"/>
                    </w:rPr>
                    <w:t xml:space="preserve"> СОЗЫВА</w:t>
                  </w:r>
                </w:p>
                <w:p w:rsidR="00AF4E23" w:rsidRPr="00A40647" w:rsidRDefault="00AF4E23" w:rsidP="004762BA">
                  <w:pPr>
                    <w:pStyle w:val="1"/>
                    <w:tabs>
                      <w:tab w:val="right" w:pos="9214"/>
                    </w:tabs>
                    <w:spacing w:before="360"/>
                    <w:jc w:val="center"/>
                    <w:rPr>
                      <w:rFonts w:ascii="Times New Roman" w:hAnsi="Times New Roman" w:cs="Times New Roman"/>
                      <w:spacing w:val="20"/>
                    </w:rPr>
                  </w:pPr>
                  <w:r w:rsidRPr="00A40647">
                    <w:rPr>
                      <w:rFonts w:ascii="Times New Roman" w:hAnsi="Times New Roman" w:cs="Times New Roman"/>
                      <w:bCs w:val="0"/>
                    </w:rPr>
                    <w:t>РЕШЕНИЕ</w:t>
                  </w:r>
                </w:p>
              </w:tc>
            </w:tr>
            <w:tr w:rsidR="00AF4E23" w:rsidRPr="008506AD" w:rsidTr="004762BA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AF4E23" w:rsidRPr="002F59A7" w:rsidRDefault="0028271F" w:rsidP="004762BA">
                  <w:pPr>
                    <w:jc w:val="center"/>
                    <w:rPr>
                      <w:position w:val="-6"/>
                      <w:sz w:val="28"/>
                      <w:szCs w:val="28"/>
                    </w:rPr>
                  </w:pPr>
                  <w:r>
                    <w:rPr>
                      <w:position w:val="-6"/>
                      <w:sz w:val="28"/>
                      <w:szCs w:val="28"/>
                    </w:rPr>
                    <w:t>26.10.2018</w:t>
                  </w:r>
                </w:p>
              </w:tc>
              <w:tc>
                <w:tcPr>
                  <w:tcW w:w="5670" w:type="dxa"/>
                </w:tcPr>
                <w:p w:rsidR="00AF4E23" w:rsidRPr="002F59A7" w:rsidRDefault="00AF4E23" w:rsidP="004762BA">
                  <w:pPr>
                    <w:jc w:val="right"/>
                    <w:rPr>
                      <w:sz w:val="28"/>
                      <w:szCs w:val="28"/>
                    </w:rPr>
                  </w:pPr>
                  <w:r w:rsidRPr="002F59A7">
                    <w:rPr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AF4E23" w:rsidRPr="002F59A7" w:rsidRDefault="0028271F" w:rsidP="004762B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25/05</w:t>
                  </w:r>
                </w:p>
              </w:tc>
            </w:tr>
            <w:tr w:rsidR="00AF4E23" w:rsidRPr="008506AD" w:rsidTr="004762BA">
              <w:tc>
                <w:tcPr>
                  <w:tcW w:w="9356" w:type="dxa"/>
                  <w:gridSpan w:val="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F4E23" w:rsidRPr="006830DF" w:rsidRDefault="00AF4E23" w:rsidP="004762BA">
                  <w:pPr>
                    <w:tabs>
                      <w:tab w:val="left" w:pos="276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6830DF">
                    <w:rPr>
                      <w:sz w:val="28"/>
                      <w:szCs w:val="28"/>
                    </w:rPr>
                    <w:t xml:space="preserve">пгт Опарино </w:t>
                  </w:r>
                </w:p>
              </w:tc>
            </w:tr>
          </w:tbl>
          <w:p w:rsidR="00AF4E23" w:rsidRDefault="00AF4E23" w:rsidP="004762BA"/>
        </w:tc>
      </w:tr>
    </w:tbl>
    <w:p w:rsidR="00AF4E23" w:rsidRPr="00937CAE" w:rsidRDefault="00AF4E23" w:rsidP="001D02BE">
      <w:pPr>
        <w:ind w:firstLine="567"/>
        <w:jc w:val="both"/>
        <w:rPr>
          <w:sz w:val="48"/>
          <w:szCs w:val="48"/>
        </w:rPr>
      </w:pPr>
    </w:p>
    <w:p w:rsidR="00AF4E23" w:rsidRPr="00833193" w:rsidRDefault="00AF4E23" w:rsidP="001D02BE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Опаринской районной Думы от 27.04.2010 №49/03 «Об утверждении перечня мест, нахождение в которых детей не допускается»</w:t>
      </w:r>
    </w:p>
    <w:p w:rsidR="00AF4E23" w:rsidRPr="00833193" w:rsidRDefault="00AF4E23" w:rsidP="001D02BE">
      <w:pPr>
        <w:shd w:val="clear" w:color="auto" w:fill="FFFFFF"/>
        <w:spacing w:line="240" w:lineRule="exact"/>
        <w:ind w:right="5131"/>
        <w:rPr>
          <w:sz w:val="28"/>
          <w:szCs w:val="28"/>
        </w:rPr>
      </w:pPr>
      <w:r w:rsidRPr="00833193">
        <w:rPr>
          <w:sz w:val="28"/>
          <w:szCs w:val="28"/>
        </w:rPr>
        <w:t xml:space="preserve">  </w:t>
      </w:r>
    </w:p>
    <w:p w:rsidR="00AF4E23" w:rsidRPr="00833193" w:rsidRDefault="00AF4E23" w:rsidP="001D02BE">
      <w:pPr>
        <w:shd w:val="clear" w:color="auto" w:fill="FFFFFF"/>
        <w:spacing w:line="240" w:lineRule="exact"/>
        <w:ind w:right="5131"/>
        <w:jc w:val="both"/>
        <w:rPr>
          <w:sz w:val="28"/>
          <w:szCs w:val="28"/>
        </w:rPr>
      </w:pPr>
    </w:p>
    <w:p w:rsidR="00AF4E23" w:rsidRDefault="00D30548" w:rsidP="001D02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4E23" w:rsidRPr="00833193">
        <w:rPr>
          <w:sz w:val="28"/>
          <w:szCs w:val="28"/>
        </w:rPr>
        <w:t>В соответ</w:t>
      </w:r>
      <w:r w:rsidR="00AF4E23">
        <w:rPr>
          <w:sz w:val="28"/>
          <w:szCs w:val="28"/>
        </w:rPr>
        <w:t>ствии с Законом Кировской области от 09.11.2009 №440-ЗО «О мерах по обеспечению безопасного пребывания детей в общественных и иных местах на территории Кировской области», в целях обеспечения безопасного пребывания детей в общественных и иных местах на территории Опаринского района, Опаринская районная Дума РЕШИЛА:</w:t>
      </w:r>
    </w:p>
    <w:p w:rsidR="00AF4E23" w:rsidRDefault="00D30548" w:rsidP="00D30548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AF4E23">
        <w:rPr>
          <w:sz w:val="28"/>
          <w:szCs w:val="28"/>
        </w:rPr>
        <w:t xml:space="preserve">Внести в решение Опаринской районной Думы от 27.04.2010 № 49/03 </w:t>
      </w:r>
      <w:r w:rsidR="00AF4E23" w:rsidRPr="00BC29C5">
        <w:rPr>
          <w:sz w:val="28"/>
          <w:szCs w:val="28"/>
        </w:rPr>
        <w:t>«Об утверждении перечня мест, нахождение в которых детей не допускается»</w:t>
      </w:r>
      <w:r w:rsidR="005D2D88">
        <w:rPr>
          <w:sz w:val="28"/>
          <w:szCs w:val="28"/>
        </w:rPr>
        <w:t>, с изменениями утвержденными решением Опаринской районной Думы</w:t>
      </w:r>
      <w:r w:rsidR="00AF4E23">
        <w:rPr>
          <w:sz w:val="28"/>
          <w:szCs w:val="28"/>
        </w:rPr>
        <w:t xml:space="preserve"> </w:t>
      </w:r>
      <w:r w:rsidR="00E7073F">
        <w:rPr>
          <w:sz w:val="28"/>
          <w:szCs w:val="28"/>
        </w:rPr>
        <w:t xml:space="preserve"> от 29.06.2017 № 10/06, </w:t>
      </w:r>
      <w:r w:rsidR="00AF4E23">
        <w:rPr>
          <w:sz w:val="28"/>
          <w:szCs w:val="28"/>
        </w:rPr>
        <w:t>следующие изменения:</w:t>
      </w:r>
    </w:p>
    <w:p w:rsidR="00AF4E23" w:rsidRDefault="00D30548" w:rsidP="00D30548">
      <w:pPr>
        <w:pStyle w:val="a3"/>
        <w:spacing w:line="360" w:lineRule="auto"/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D2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1.1. </w:t>
      </w:r>
      <w:r w:rsidR="00AF4E23">
        <w:rPr>
          <w:sz w:val="28"/>
          <w:szCs w:val="28"/>
        </w:rPr>
        <w:t>Утвердить Перечень мест, нахождение в котор</w:t>
      </w:r>
      <w:r>
        <w:rPr>
          <w:sz w:val="28"/>
          <w:szCs w:val="28"/>
        </w:rPr>
        <w:t xml:space="preserve">ых детей, не достигших возраста </w:t>
      </w:r>
      <w:r w:rsidR="00AF4E23">
        <w:rPr>
          <w:sz w:val="28"/>
          <w:szCs w:val="28"/>
        </w:rPr>
        <w:t>18 лет, не допускается, в новой редакции. Прилагается.</w:t>
      </w:r>
    </w:p>
    <w:p w:rsidR="00AF4E23" w:rsidRDefault="00AF4E23" w:rsidP="00D30548">
      <w:pPr>
        <w:pStyle w:val="a3"/>
        <w:numPr>
          <w:ilvl w:val="1"/>
          <w:numId w:val="3"/>
        </w:numPr>
        <w:spacing w:line="360" w:lineRule="auto"/>
        <w:ind w:left="0" w:firstLine="82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мест, нахождение в которых детей, не достигших возраста 16 лет, не допускается, в новой редакции. Прилагается.</w:t>
      </w:r>
    </w:p>
    <w:p w:rsidR="00AF4E23" w:rsidRPr="00D85CDF" w:rsidRDefault="00B271F5" w:rsidP="00B271F5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5D2D88">
        <w:rPr>
          <w:sz w:val="28"/>
          <w:szCs w:val="28"/>
        </w:rPr>
        <w:t xml:space="preserve"> </w:t>
      </w:r>
      <w:r w:rsidR="00AF4E23" w:rsidRPr="00D85CDF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AF4E23" w:rsidRDefault="00AF4E23" w:rsidP="00D30548">
      <w:pPr>
        <w:spacing w:line="360" w:lineRule="auto"/>
      </w:pPr>
    </w:p>
    <w:p w:rsidR="00AF4E23" w:rsidRDefault="00AF4E23"/>
    <w:p w:rsidR="00AF4E23" w:rsidRPr="001D02BE" w:rsidRDefault="00AF4E23">
      <w:pPr>
        <w:rPr>
          <w:sz w:val="28"/>
          <w:szCs w:val="28"/>
        </w:rPr>
      </w:pPr>
      <w:r w:rsidRPr="001D02BE">
        <w:rPr>
          <w:sz w:val="28"/>
          <w:szCs w:val="28"/>
        </w:rPr>
        <w:t xml:space="preserve">Председатель Опаринской </w:t>
      </w:r>
    </w:p>
    <w:p w:rsidR="00AA397C" w:rsidRDefault="00E7073F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AF4E23" w:rsidRPr="001D02BE">
        <w:rPr>
          <w:sz w:val="28"/>
          <w:szCs w:val="28"/>
        </w:rPr>
        <w:t xml:space="preserve">айонной Думы  </w:t>
      </w:r>
      <w:r w:rsidR="00AF4E23">
        <w:rPr>
          <w:sz w:val="28"/>
          <w:szCs w:val="28"/>
        </w:rPr>
        <w:t xml:space="preserve">                                                                            </w:t>
      </w:r>
      <w:r w:rsidR="00AF4E23" w:rsidRPr="001D02BE">
        <w:rPr>
          <w:sz w:val="28"/>
          <w:szCs w:val="28"/>
        </w:rPr>
        <w:t xml:space="preserve"> С.А. </w:t>
      </w:r>
      <w:proofErr w:type="spellStart"/>
      <w:r w:rsidR="00AF4E23" w:rsidRPr="001D02BE">
        <w:rPr>
          <w:sz w:val="28"/>
          <w:szCs w:val="28"/>
        </w:rPr>
        <w:t>Жолобова</w:t>
      </w:r>
      <w:proofErr w:type="spellEnd"/>
    </w:p>
    <w:p w:rsidR="00AF4E23" w:rsidRDefault="00AF4E23">
      <w:pPr>
        <w:rPr>
          <w:sz w:val="28"/>
          <w:szCs w:val="28"/>
        </w:rPr>
      </w:pPr>
    </w:p>
    <w:p w:rsidR="00AF4E23" w:rsidRDefault="00AF4E23">
      <w:pPr>
        <w:rPr>
          <w:sz w:val="28"/>
          <w:szCs w:val="28"/>
        </w:rPr>
      </w:pPr>
      <w:r>
        <w:rPr>
          <w:sz w:val="28"/>
          <w:szCs w:val="28"/>
        </w:rPr>
        <w:t>Глава Опаринского района                                                             А.Д. Макаров</w:t>
      </w:r>
    </w:p>
    <w:p w:rsidR="00AF4E23" w:rsidRDefault="00AF4E23">
      <w:pPr>
        <w:rPr>
          <w:sz w:val="28"/>
          <w:szCs w:val="28"/>
        </w:rPr>
      </w:pPr>
    </w:p>
    <w:p w:rsidR="00AF4E23" w:rsidRPr="004E13BF" w:rsidRDefault="00AF4E23" w:rsidP="001D02BE">
      <w:pPr>
        <w:pStyle w:val="a6"/>
        <w:tabs>
          <w:tab w:val="left" w:pos="0"/>
        </w:tabs>
        <w:rPr>
          <w:sz w:val="28"/>
          <w:szCs w:val="28"/>
        </w:rPr>
      </w:pPr>
      <w:r w:rsidRPr="004E13BF">
        <w:rPr>
          <w:sz w:val="28"/>
          <w:szCs w:val="28"/>
        </w:rPr>
        <w:lastRenderedPageBreak/>
        <w:t>ПОДГОТОВЛЕНО</w:t>
      </w:r>
    </w:p>
    <w:p w:rsidR="00AF4E23" w:rsidRPr="006830DF" w:rsidRDefault="00AF4E23" w:rsidP="001D02BE">
      <w:pPr>
        <w:jc w:val="both"/>
        <w:rPr>
          <w:sz w:val="48"/>
          <w:szCs w:val="48"/>
        </w:rPr>
      </w:pPr>
    </w:p>
    <w:p w:rsidR="00AF4E23" w:rsidRPr="004E13BF" w:rsidRDefault="00AF4E23" w:rsidP="001D02BE">
      <w:pPr>
        <w:pStyle w:val="a6"/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  <w:r w:rsidRPr="004E13BF">
        <w:rPr>
          <w:sz w:val="28"/>
          <w:szCs w:val="28"/>
        </w:rPr>
        <w:t xml:space="preserve"> </w:t>
      </w:r>
    </w:p>
    <w:p w:rsidR="00AF4E23" w:rsidRPr="004E13BF" w:rsidRDefault="00AF4E23" w:rsidP="001D02BE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ответственный секретарь </w:t>
      </w:r>
      <w:proofErr w:type="spellStart"/>
      <w:r>
        <w:rPr>
          <w:sz w:val="28"/>
          <w:szCs w:val="28"/>
        </w:rPr>
        <w:t>КДНиЗП</w:t>
      </w:r>
      <w:proofErr w:type="spellEnd"/>
      <w:r>
        <w:rPr>
          <w:sz w:val="28"/>
          <w:szCs w:val="28"/>
        </w:rPr>
        <w:t xml:space="preserve">                               </w:t>
      </w:r>
      <w:r w:rsidRPr="004E13BF">
        <w:rPr>
          <w:sz w:val="28"/>
          <w:szCs w:val="28"/>
        </w:rPr>
        <w:tab/>
        <w:t xml:space="preserve">       </w:t>
      </w:r>
      <w:r w:rsidR="00AA397C">
        <w:rPr>
          <w:sz w:val="28"/>
          <w:szCs w:val="28"/>
        </w:rPr>
        <w:t xml:space="preserve">  </w:t>
      </w:r>
      <w:r w:rsidR="00AA397C">
        <w:rPr>
          <w:sz w:val="28"/>
          <w:szCs w:val="28"/>
        </w:rPr>
        <w:tab/>
        <w:t xml:space="preserve">    А.Б. Кострова</w:t>
      </w:r>
    </w:p>
    <w:p w:rsidR="00AF4E23" w:rsidRPr="00681629" w:rsidRDefault="00AF4E23" w:rsidP="001D02BE">
      <w:pPr>
        <w:rPr>
          <w:sz w:val="48"/>
          <w:szCs w:val="48"/>
        </w:rPr>
      </w:pPr>
    </w:p>
    <w:p w:rsidR="00AF4E23" w:rsidRPr="002B676F" w:rsidRDefault="00AF4E23" w:rsidP="001D02BE">
      <w:pPr>
        <w:rPr>
          <w:sz w:val="28"/>
          <w:szCs w:val="28"/>
        </w:rPr>
      </w:pPr>
      <w:r w:rsidRPr="002B676F">
        <w:rPr>
          <w:sz w:val="28"/>
          <w:szCs w:val="28"/>
        </w:rPr>
        <w:t>СОГЛАСОВАНО</w:t>
      </w:r>
    </w:p>
    <w:p w:rsidR="00AF4E23" w:rsidRPr="00EB2EDD" w:rsidRDefault="00AF4E23" w:rsidP="001D02BE">
      <w:pPr>
        <w:rPr>
          <w:sz w:val="48"/>
          <w:szCs w:val="48"/>
        </w:rPr>
      </w:pPr>
    </w:p>
    <w:p w:rsidR="00AF4E23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организационным отделом </w:t>
      </w:r>
    </w:p>
    <w:p w:rsidR="00AF4E23" w:rsidRPr="002B676F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B676F">
        <w:rPr>
          <w:sz w:val="28"/>
          <w:szCs w:val="28"/>
        </w:rPr>
        <w:t>Опаринско</w:t>
      </w:r>
      <w:r>
        <w:rPr>
          <w:sz w:val="28"/>
          <w:szCs w:val="28"/>
        </w:rPr>
        <w:t xml:space="preserve">го </w:t>
      </w:r>
      <w:r w:rsidRPr="002B676F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>
        <w:rPr>
          <w:sz w:val="28"/>
          <w:szCs w:val="28"/>
        </w:rPr>
        <w:t xml:space="preserve">     И.Н. Сенникова</w:t>
      </w:r>
    </w:p>
    <w:p w:rsidR="00AF4E23" w:rsidRPr="006830DF" w:rsidRDefault="00AF4E23" w:rsidP="001D02BE">
      <w:pPr>
        <w:rPr>
          <w:sz w:val="48"/>
          <w:szCs w:val="48"/>
        </w:rPr>
      </w:pPr>
    </w:p>
    <w:p w:rsidR="00AF4E23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юридическим отделом </w:t>
      </w:r>
    </w:p>
    <w:p w:rsidR="00AF4E23" w:rsidRPr="002B676F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>администрации Опаринского района</w:t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>
        <w:rPr>
          <w:sz w:val="28"/>
          <w:szCs w:val="28"/>
        </w:rPr>
        <w:t xml:space="preserve">     Е.А. Суслова</w:t>
      </w:r>
    </w:p>
    <w:p w:rsidR="00AF4E23" w:rsidRPr="002B676F" w:rsidRDefault="00AF4E23" w:rsidP="001D02BE">
      <w:pPr>
        <w:rPr>
          <w:sz w:val="28"/>
          <w:szCs w:val="28"/>
        </w:rPr>
      </w:pPr>
    </w:p>
    <w:p w:rsidR="00AF4E23" w:rsidRPr="002B676F" w:rsidRDefault="00AF4E23" w:rsidP="001D02BE">
      <w:pPr>
        <w:rPr>
          <w:sz w:val="28"/>
          <w:szCs w:val="28"/>
        </w:rPr>
      </w:pPr>
    </w:p>
    <w:p w:rsidR="00AF4E23" w:rsidRDefault="00AF4E23" w:rsidP="00AA397C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Разослать: РД-2;</w:t>
      </w:r>
      <w:r w:rsidR="00AA397C">
        <w:rPr>
          <w:sz w:val="28"/>
          <w:szCs w:val="28"/>
        </w:rPr>
        <w:t xml:space="preserve"> </w:t>
      </w:r>
      <w:proofErr w:type="spellStart"/>
      <w:r w:rsidR="00AA397C">
        <w:rPr>
          <w:sz w:val="28"/>
          <w:szCs w:val="28"/>
        </w:rPr>
        <w:t>КДНиЗП</w:t>
      </w:r>
      <w:proofErr w:type="spellEnd"/>
      <w:r w:rsidR="00AA397C">
        <w:rPr>
          <w:sz w:val="28"/>
          <w:szCs w:val="28"/>
        </w:rPr>
        <w:t>; ОП  «Опаринское МО МВД России «</w:t>
      </w:r>
      <w:proofErr w:type="spellStart"/>
      <w:r w:rsidR="00AA397C">
        <w:rPr>
          <w:sz w:val="28"/>
          <w:szCs w:val="28"/>
        </w:rPr>
        <w:t>Мурашинский</w:t>
      </w:r>
      <w:proofErr w:type="spellEnd"/>
      <w:r w:rsidR="00AA397C">
        <w:rPr>
          <w:sz w:val="28"/>
          <w:szCs w:val="28"/>
        </w:rPr>
        <w:t>»; руководителям предприятий перечисленных в приложениях; информационный бюллетень; сайт.</w:t>
      </w:r>
      <w:r>
        <w:rPr>
          <w:sz w:val="28"/>
          <w:szCs w:val="28"/>
        </w:rPr>
        <w:t xml:space="preserve"> </w:t>
      </w:r>
    </w:p>
    <w:p w:rsidR="00AA397C" w:rsidRDefault="00AA397C" w:rsidP="00AA397C">
      <w:pPr>
        <w:pStyle w:val="a6"/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  <w:r w:rsidRPr="00D50393">
        <w:rPr>
          <w:sz w:val="28"/>
          <w:szCs w:val="28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</w:t>
      </w:r>
      <w:r>
        <w:rPr>
          <w:sz w:val="28"/>
          <w:szCs w:val="28"/>
        </w:rPr>
        <w:t xml:space="preserve">,  </w:t>
      </w:r>
      <w:r w:rsidRPr="007D723B">
        <w:rPr>
          <w:sz w:val="28"/>
          <w:szCs w:val="28"/>
        </w:rPr>
        <w:t>на сайте МО</w:t>
      </w:r>
      <w:r w:rsidR="00AA397C">
        <w:rPr>
          <w:sz w:val="28"/>
          <w:szCs w:val="28"/>
        </w:rPr>
        <w:t>, регистр.</w:t>
      </w:r>
    </w:p>
    <w:p w:rsidR="00AF4E23" w:rsidRPr="002B676F" w:rsidRDefault="00AF4E23" w:rsidP="001D02BE">
      <w:pPr>
        <w:spacing w:before="480"/>
        <w:jc w:val="both"/>
        <w:rPr>
          <w:sz w:val="28"/>
          <w:szCs w:val="28"/>
        </w:rPr>
      </w:pPr>
      <w:r w:rsidRPr="002B676F">
        <w:rPr>
          <w:sz w:val="28"/>
          <w:szCs w:val="28"/>
        </w:rPr>
        <w:t>Правовая экспертиза проведена:</w:t>
      </w: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Pr="002B676F" w:rsidRDefault="00AF4E23" w:rsidP="001D02BE">
      <w:pPr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предварительная  </w:t>
      </w: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Pr="002B676F" w:rsidRDefault="00AF4E23" w:rsidP="001D02BE">
      <w:pPr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заключительная  </w:t>
      </w:r>
    </w:p>
    <w:p w:rsidR="00AF4E23" w:rsidRPr="002B676F" w:rsidRDefault="00AF4E23" w:rsidP="001D02BE">
      <w:pPr>
        <w:spacing w:before="480"/>
        <w:jc w:val="both"/>
        <w:rPr>
          <w:sz w:val="28"/>
          <w:szCs w:val="28"/>
        </w:rPr>
      </w:pPr>
      <w:r w:rsidRPr="002B676F">
        <w:rPr>
          <w:sz w:val="28"/>
          <w:szCs w:val="28"/>
        </w:rPr>
        <w:t>Экспертиза соответствия</w:t>
      </w:r>
    </w:p>
    <w:p w:rsidR="00AF4E23" w:rsidRPr="002B676F" w:rsidRDefault="00AF4E23" w:rsidP="001D02BE">
      <w:pPr>
        <w:spacing w:line="240" w:lineRule="exact"/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правилам оформления </w:t>
      </w:r>
      <w:proofErr w:type="gramStart"/>
      <w:r w:rsidRPr="002B676F">
        <w:rPr>
          <w:sz w:val="28"/>
          <w:szCs w:val="28"/>
        </w:rPr>
        <w:t>проведена</w:t>
      </w:r>
      <w:proofErr w:type="gramEnd"/>
      <w:r w:rsidRPr="002B676F">
        <w:rPr>
          <w:sz w:val="28"/>
          <w:szCs w:val="28"/>
        </w:rPr>
        <w:t xml:space="preserve">  </w:t>
      </w: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Pr="00AA397C" w:rsidRDefault="00AA397C" w:rsidP="001D02BE">
      <w:pPr>
        <w:jc w:val="both"/>
      </w:pPr>
      <w:r w:rsidRPr="00AA397C">
        <w:t xml:space="preserve">Кострова </w:t>
      </w:r>
      <w:proofErr w:type="spellStart"/>
      <w:r w:rsidRPr="00AA397C">
        <w:t>Анжелика</w:t>
      </w:r>
      <w:proofErr w:type="spellEnd"/>
      <w:r w:rsidRPr="00AA397C">
        <w:t xml:space="preserve"> Борисовна</w:t>
      </w:r>
    </w:p>
    <w:p w:rsidR="00AF4E23" w:rsidRPr="00AA397C" w:rsidRDefault="00AA397C" w:rsidP="001D02BE">
      <w:pPr>
        <w:jc w:val="both"/>
      </w:pPr>
      <w:r>
        <w:t>2-22-33</w:t>
      </w:r>
    </w:p>
    <w:sectPr w:rsidR="00AF4E23" w:rsidRPr="00AA397C" w:rsidSect="00E7073F">
      <w:headerReference w:type="default" r:id="rId8"/>
      <w:footerReference w:type="default" r:id="rId9"/>
      <w:pgSz w:w="11906" w:h="16838"/>
      <w:pgMar w:top="426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DE9" w:rsidRDefault="004A2DE9" w:rsidP="003C2051">
      <w:r>
        <w:separator/>
      </w:r>
    </w:p>
  </w:endnote>
  <w:endnote w:type="continuationSeparator" w:id="0">
    <w:p w:rsidR="004A2DE9" w:rsidRDefault="004A2DE9" w:rsidP="003C2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23" w:rsidRDefault="004D2F7A">
    <w:pPr>
      <w:pStyle w:val="aa"/>
    </w:pPr>
    <w:fldSimple w:instr=" FILENAME  \p  \* MERGEFORMAT ">
      <w:r w:rsidR="003F2227">
        <w:rPr>
          <w:noProof/>
        </w:rPr>
        <w:t>C:\Users\PriemnayaDuma\Desktop\проект решения О внесении изменений в решение Опаринской районной Думы от 27.04.2010 № 49\проект решения 25 РД от 26.10.2018.docx</w:t>
      </w:r>
    </w:fldSimple>
  </w:p>
  <w:p w:rsidR="00AF4E23" w:rsidRDefault="00AF4E2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DE9" w:rsidRDefault="004A2DE9" w:rsidP="003C2051">
      <w:r>
        <w:separator/>
      </w:r>
    </w:p>
  </w:footnote>
  <w:footnote w:type="continuationSeparator" w:id="0">
    <w:p w:rsidR="004A2DE9" w:rsidRDefault="004A2DE9" w:rsidP="003C2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23" w:rsidRDefault="00AF4E23">
    <w:pPr>
      <w:pStyle w:val="a8"/>
      <w:jc w:val="center"/>
    </w:pPr>
  </w:p>
  <w:p w:rsidR="00AF4E23" w:rsidRDefault="00AF4E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31D"/>
    <w:multiLevelType w:val="multilevel"/>
    <w:tmpl w:val="2954067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82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cs="Times New Roman" w:hint="default"/>
      </w:rPr>
    </w:lvl>
  </w:abstractNum>
  <w:abstractNum w:abstractNumId="1">
    <w:nsid w:val="2AAB0FCF"/>
    <w:multiLevelType w:val="multilevel"/>
    <w:tmpl w:val="31888C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2">
    <w:nsid w:val="6D12223D"/>
    <w:multiLevelType w:val="multilevel"/>
    <w:tmpl w:val="4B66E2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2BE"/>
    <w:rsid w:val="00004216"/>
    <w:rsid w:val="000A17E3"/>
    <w:rsid w:val="000A48FB"/>
    <w:rsid w:val="000C7362"/>
    <w:rsid w:val="001D02BE"/>
    <w:rsid w:val="0028271F"/>
    <w:rsid w:val="002B676F"/>
    <w:rsid w:val="002F59A7"/>
    <w:rsid w:val="003A5CA2"/>
    <w:rsid w:val="003C2051"/>
    <w:rsid w:val="003F2227"/>
    <w:rsid w:val="00440C5C"/>
    <w:rsid w:val="004762BA"/>
    <w:rsid w:val="0049419A"/>
    <w:rsid w:val="00494B7E"/>
    <w:rsid w:val="004A2DE9"/>
    <w:rsid w:val="004D2F7A"/>
    <w:rsid w:val="004E13BF"/>
    <w:rsid w:val="004E3CCD"/>
    <w:rsid w:val="005D2D88"/>
    <w:rsid w:val="005E0414"/>
    <w:rsid w:val="00681629"/>
    <w:rsid w:val="006830DF"/>
    <w:rsid w:val="0068488A"/>
    <w:rsid w:val="006B52D3"/>
    <w:rsid w:val="007657C2"/>
    <w:rsid w:val="007D723B"/>
    <w:rsid w:val="00833193"/>
    <w:rsid w:val="008506AD"/>
    <w:rsid w:val="008C1D00"/>
    <w:rsid w:val="008D5286"/>
    <w:rsid w:val="008F7079"/>
    <w:rsid w:val="0090516A"/>
    <w:rsid w:val="00937CAE"/>
    <w:rsid w:val="00A40647"/>
    <w:rsid w:val="00A40E57"/>
    <w:rsid w:val="00AA397C"/>
    <w:rsid w:val="00AF4E23"/>
    <w:rsid w:val="00B126A5"/>
    <w:rsid w:val="00B254D1"/>
    <w:rsid w:val="00B271F5"/>
    <w:rsid w:val="00BC29C5"/>
    <w:rsid w:val="00C8143F"/>
    <w:rsid w:val="00D21B27"/>
    <w:rsid w:val="00D30548"/>
    <w:rsid w:val="00D50393"/>
    <w:rsid w:val="00D85CDF"/>
    <w:rsid w:val="00E00AD5"/>
    <w:rsid w:val="00E7073F"/>
    <w:rsid w:val="00EB2EDD"/>
    <w:rsid w:val="00F8091A"/>
    <w:rsid w:val="00F82235"/>
    <w:rsid w:val="00FE3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B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D02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02BE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1D02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D0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D02BE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1D02BE"/>
    <w:rPr>
      <w:sz w:val="26"/>
    </w:rPr>
  </w:style>
  <w:style w:type="character" w:customStyle="1" w:styleId="a7">
    <w:name w:val="Основной текст Знак"/>
    <w:basedOn w:val="a0"/>
    <w:link w:val="a6"/>
    <w:uiPriority w:val="99"/>
    <w:locked/>
    <w:rsid w:val="001D02B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3C20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3C2051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C20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3C2051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КДМ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А Б</dc:creator>
  <cp:keywords/>
  <dc:description/>
  <cp:lastModifiedBy>Admin</cp:lastModifiedBy>
  <cp:revision>17</cp:revision>
  <cp:lastPrinted>2018-10-19T12:03:00Z</cp:lastPrinted>
  <dcterms:created xsi:type="dcterms:W3CDTF">2017-06-22T13:43:00Z</dcterms:created>
  <dcterms:modified xsi:type="dcterms:W3CDTF">2018-10-29T12:44:00Z</dcterms:modified>
</cp:coreProperties>
</file>