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3E4F" w:rsidRDefault="00A73E4F" w:rsidP="005C27C4">
      <w:pPr>
        <w:jc w:val="center"/>
      </w:pPr>
      <w:r>
        <w:t xml:space="preserve">  </w:t>
      </w:r>
      <w:r w:rsidRPr="00A57BA5"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6.75pt;height:50.25pt;visibility:visible" filled="t" fillcolor="black">
            <v:imagedata r:id="rId7" o:title=""/>
          </v:shape>
        </w:pict>
      </w:r>
    </w:p>
    <w:tbl>
      <w:tblPr>
        <w:tblW w:w="9356" w:type="dxa"/>
        <w:tblLayout w:type="fixed"/>
        <w:tblCellMar>
          <w:left w:w="0" w:type="dxa"/>
          <w:right w:w="0" w:type="dxa"/>
        </w:tblCellMar>
        <w:tblLook w:val="0000"/>
      </w:tblPr>
      <w:tblGrid>
        <w:gridCol w:w="9356"/>
      </w:tblGrid>
      <w:tr w:rsidR="00A73E4F" w:rsidRPr="0049419A" w:rsidTr="004762BA">
        <w:trPr>
          <w:trHeight w:val="1751"/>
        </w:trPr>
        <w:tc>
          <w:tcPr>
            <w:tcW w:w="9356" w:type="dxa"/>
          </w:tcPr>
          <w:p w:rsidR="00A73E4F" w:rsidRDefault="00A73E4F" w:rsidP="004762BA"/>
          <w:p w:rsidR="00A73E4F" w:rsidRDefault="00A73E4F" w:rsidP="004762BA"/>
          <w:tbl>
            <w:tblPr>
              <w:tblW w:w="9356" w:type="dxa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1701"/>
              <w:gridCol w:w="5670"/>
              <w:gridCol w:w="1985"/>
            </w:tblGrid>
            <w:tr w:rsidR="00A73E4F" w:rsidRPr="008506AD" w:rsidTr="004762BA">
              <w:trPr>
                <w:trHeight w:val="1416"/>
              </w:trPr>
              <w:tc>
                <w:tcPr>
                  <w:tcW w:w="9356" w:type="dxa"/>
                  <w:gridSpan w:val="3"/>
                </w:tcPr>
                <w:p w:rsidR="00A73E4F" w:rsidRPr="000C7362" w:rsidRDefault="00A73E4F" w:rsidP="004762BA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0C7362">
                    <w:rPr>
                      <w:b/>
                      <w:bCs/>
                      <w:sz w:val="28"/>
                      <w:szCs w:val="28"/>
                    </w:rPr>
                    <w:t xml:space="preserve">ОПАРИНСКАЯ  РАЙОННАЯ  ДУМА  </w:t>
                  </w:r>
                  <w:r w:rsidRPr="006B52D3">
                    <w:rPr>
                      <w:b/>
                      <w:bCs/>
                      <w:sz w:val="28"/>
                      <w:szCs w:val="28"/>
                    </w:rPr>
                    <w:t>ПЯТОГО</w:t>
                  </w:r>
                  <w:r w:rsidRPr="000C7362">
                    <w:rPr>
                      <w:b/>
                      <w:bCs/>
                      <w:sz w:val="28"/>
                      <w:szCs w:val="28"/>
                    </w:rPr>
                    <w:t xml:space="preserve"> СОЗЫВА</w:t>
                  </w:r>
                </w:p>
                <w:p w:rsidR="00A73E4F" w:rsidRPr="00A40647" w:rsidRDefault="00A73E4F" w:rsidP="004762BA">
                  <w:pPr>
                    <w:pStyle w:val="Heading1"/>
                    <w:tabs>
                      <w:tab w:val="right" w:pos="9214"/>
                    </w:tabs>
                    <w:spacing w:before="360"/>
                    <w:jc w:val="center"/>
                    <w:rPr>
                      <w:rFonts w:ascii="Times New Roman" w:hAnsi="Times New Roman" w:cs="Times New Roman"/>
                      <w:spacing w:val="20"/>
                    </w:rPr>
                  </w:pPr>
                  <w:r w:rsidRPr="00A40647">
                    <w:rPr>
                      <w:rFonts w:ascii="Times New Roman" w:hAnsi="Times New Roman" w:cs="Times New Roman"/>
                      <w:bCs w:val="0"/>
                    </w:rPr>
                    <w:t>РЕШЕНИЕ</w:t>
                  </w:r>
                </w:p>
              </w:tc>
            </w:tr>
            <w:tr w:rsidR="00A73E4F" w:rsidRPr="008506AD" w:rsidTr="004762BA">
              <w:tc>
                <w:tcPr>
                  <w:tcW w:w="1701" w:type="dxa"/>
                  <w:tcBorders>
                    <w:bottom w:val="single" w:sz="4" w:space="0" w:color="auto"/>
                  </w:tcBorders>
                </w:tcPr>
                <w:p w:rsidR="00A73E4F" w:rsidRPr="002F59A7" w:rsidRDefault="00A73E4F" w:rsidP="004762BA">
                  <w:pPr>
                    <w:jc w:val="center"/>
                    <w:rPr>
                      <w:position w:val="-6"/>
                      <w:sz w:val="28"/>
                      <w:szCs w:val="28"/>
                    </w:rPr>
                  </w:pPr>
                  <w:r>
                    <w:rPr>
                      <w:position w:val="-6"/>
                      <w:sz w:val="28"/>
                      <w:szCs w:val="28"/>
                    </w:rPr>
                    <w:t>29.06.2017</w:t>
                  </w:r>
                </w:p>
              </w:tc>
              <w:tc>
                <w:tcPr>
                  <w:tcW w:w="5670" w:type="dxa"/>
                </w:tcPr>
                <w:p w:rsidR="00A73E4F" w:rsidRPr="002F59A7" w:rsidRDefault="00A73E4F" w:rsidP="004762BA">
                  <w:pPr>
                    <w:jc w:val="right"/>
                    <w:rPr>
                      <w:sz w:val="28"/>
                      <w:szCs w:val="28"/>
                    </w:rPr>
                  </w:pPr>
                  <w:r w:rsidRPr="002F59A7">
                    <w:rPr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985" w:type="dxa"/>
                  <w:tcBorders>
                    <w:top w:val="nil"/>
                    <w:left w:val="nil"/>
                    <w:bottom w:val="single" w:sz="6" w:space="0" w:color="auto"/>
                    <w:right w:val="nil"/>
                  </w:tcBorders>
                </w:tcPr>
                <w:p w:rsidR="00A73E4F" w:rsidRPr="002F59A7" w:rsidRDefault="00A73E4F" w:rsidP="004762BA"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t>10/05</w:t>
                  </w:r>
                </w:p>
              </w:tc>
            </w:tr>
            <w:tr w:rsidR="00A73E4F" w:rsidRPr="008506AD" w:rsidTr="004762BA">
              <w:tc>
                <w:tcPr>
                  <w:tcW w:w="9356" w:type="dxa"/>
                  <w:gridSpan w:val="3"/>
                  <w:tcMar>
                    <w:top w:w="0" w:type="dxa"/>
                    <w:left w:w="70" w:type="dxa"/>
                    <w:bottom w:w="0" w:type="dxa"/>
                    <w:right w:w="70" w:type="dxa"/>
                  </w:tcMar>
                </w:tcPr>
                <w:p w:rsidR="00A73E4F" w:rsidRPr="006830DF" w:rsidRDefault="00A73E4F" w:rsidP="004762BA">
                  <w:pPr>
                    <w:tabs>
                      <w:tab w:val="left" w:pos="2765"/>
                    </w:tabs>
                    <w:jc w:val="center"/>
                    <w:rPr>
                      <w:sz w:val="28"/>
                      <w:szCs w:val="28"/>
                    </w:rPr>
                  </w:pPr>
                  <w:r w:rsidRPr="006830DF">
                    <w:rPr>
                      <w:sz w:val="28"/>
                      <w:szCs w:val="28"/>
                    </w:rPr>
                    <w:t xml:space="preserve">пгт Опарино </w:t>
                  </w:r>
                </w:p>
              </w:tc>
            </w:tr>
          </w:tbl>
          <w:p w:rsidR="00A73E4F" w:rsidRDefault="00A73E4F" w:rsidP="004762BA"/>
        </w:tc>
      </w:tr>
    </w:tbl>
    <w:p w:rsidR="00A73E4F" w:rsidRPr="00937CAE" w:rsidRDefault="00A73E4F" w:rsidP="005C27C4">
      <w:pPr>
        <w:ind w:firstLine="567"/>
        <w:jc w:val="both"/>
        <w:rPr>
          <w:sz w:val="48"/>
          <w:szCs w:val="48"/>
        </w:rPr>
      </w:pPr>
    </w:p>
    <w:p w:rsidR="00A73E4F" w:rsidRDefault="00A73E4F" w:rsidP="005C27C4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</w:rPr>
      </w:pPr>
      <w:r w:rsidRPr="00111C92">
        <w:rPr>
          <w:b/>
          <w:color w:val="000000"/>
          <w:sz w:val="28"/>
          <w:szCs w:val="28"/>
        </w:rPr>
        <w:t xml:space="preserve">О внесении изменений в решение Опаринской районной Думы </w:t>
      </w:r>
    </w:p>
    <w:p w:rsidR="00A73E4F" w:rsidRDefault="00A73E4F" w:rsidP="005C27C4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</w:rPr>
      </w:pPr>
      <w:r w:rsidRPr="00111C92">
        <w:rPr>
          <w:b/>
          <w:color w:val="000000"/>
          <w:sz w:val="28"/>
          <w:szCs w:val="28"/>
        </w:rPr>
        <w:t>от 29.11.2016 №03/15 «О составе районной комиссии по делам несовершеннолетних и защите их прав</w:t>
      </w:r>
      <w:r>
        <w:rPr>
          <w:b/>
          <w:color w:val="000000"/>
          <w:sz w:val="28"/>
          <w:szCs w:val="28"/>
        </w:rPr>
        <w:t xml:space="preserve"> </w:t>
      </w:r>
    </w:p>
    <w:p w:rsidR="00A73E4F" w:rsidRPr="00111C92" w:rsidRDefault="00A73E4F" w:rsidP="005C27C4">
      <w:pPr>
        <w:shd w:val="clear" w:color="auto" w:fill="FFFFFF"/>
        <w:spacing w:line="276" w:lineRule="auto"/>
        <w:jc w:val="center"/>
        <w:rPr>
          <w:b/>
          <w:color w:val="000000"/>
          <w:sz w:val="28"/>
          <w:szCs w:val="28"/>
        </w:rPr>
      </w:pPr>
      <w:r w:rsidRPr="00111C92">
        <w:rPr>
          <w:b/>
          <w:color w:val="000000"/>
          <w:sz w:val="28"/>
          <w:szCs w:val="28"/>
        </w:rPr>
        <w:t>при администрации Опаринского района»</w:t>
      </w:r>
    </w:p>
    <w:p w:rsidR="00A73E4F" w:rsidRPr="00833193" w:rsidRDefault="00A73E4F" w:rsidP="005C27C4">
      <w:pPr>
        <w:shd w:val="clear" w:color="auto" w:fill="FFFFFF"/>
        <w:spacing w:line="240" w:lineRule="exact"/>
        <w:ind w:right="5131"/>
        <w:rPr>
          <w:sz w:val="28"/>
          <w:szCs w:val="28"/>
        </w:rPr>
      </w:pPr>
      <w:r w:rsidRPr="00833193">
        <w:rPr>
          <w:sz w:val="28"/>
          <w:szCs w:val="28"/>
        </w:rPr>
        <w:t xml:space="preserve">  </w:t>
      </w:r>
    </w:p>
    <w:p w:rsidR="00A73E4F" w:rsidRPr="00833193" w:rsidRDefault="00A73E4F" w:rsidP="005C27C4">
      <w:pPr>
        <w:shd w:val="clear" w:color="auto" w:fill="FFFFFF"/>
        <w:spacing w:line="240" w:lineRule="exact"/>
        <w:ind w:right="5131"/>
        <w:jc w:val="both"/>
        <w:rPr>
          <w:sz w:val="28"/>
          <w:szCs w:val="28"/>
        </w:rPr>
      </w:pPr>
    </w:p>
    <w:p w:rsidR="00A73E4F" w:rsidRPr="00833193" w:rsidRDefault="00A73E4F" w:rsidP="005C27C4">
      <w:pPr>
        <w:spacing w:line="360" w:lineRule="auto"/>
        <w:ind w:firstLine="567"/>
        <w:jc w:val="both"/>
        <w:rPr>
          <w:sz w:val="28"/>
          <w:szCs w:val="28"/>
        </w:rPr>
      </w:pPr>
      <w:r w:rsidRPr="00833193">
        <w:rPr>
          <w:sz w:val="28"/>
          <w:szCs w:val="28"/>
        </w:rPr>
        <w:t>В соответ</w:t>
      </w:r>
      <w:r>
        <w:rPr>
          <w:sz w:val="28"/>
          <w:szCs w:val="28"/>
        </w:rPr>
        <w:t xml:space="preserve">ствии с Законом Кировской области от 25.11.2010 «О комиссиях по делам несовершеннолетних и защите их прав в Кировской области» № 578-ЗО, </w:t>
      </w:r>
      <w:r w:rsidRPr="00833193">
        <w:rPr>
          <w:sz w:val="28"/>
          <w:szCs w:val="28"/>
        </w:rPr>
        <w:t xml:space="preserve">Опаринская районная Дума </w:t>
      </w:r>
      <w:r>
        <w:rPr>
          <w:sz w:val="28"/>
          <w:szCs w:val="28"/>
        </w:rPr>
        <w:t>РЕШИЛА</w:t>
      </w:r>
      <w:r w:rsidRPr="00833193">
        <w:rPr>
          <w:sz w:val="28"/>
          <w:szCs w:val="28"/>
        </w:rPr>
        <w:t>:</w:t>
      </w:r>
    </w:p>
    <w:p w:rsidR="00A73E4F" w:rsidRPr="005C27C4" w:rsidRDefault="00A73E4F" w:rsidP="005C27C4">
      <w:pPr>
        <w:pStyle w:val="ListParagraph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 w:rsidRPr="005C27C4">
        <w:rPr>
          <w:sz w:val="28"/>
          <w:szCs w:val="28"/>
        </w:rPr>
        <w:t>Утвердить состав районной комиссии по делам несовершеннолетних и защите их прав при администрации Опаринского района в новой редакции. Прилагается.</w:t>
      </w:r>
    </w:p>
    <w:p w:rsidR="00A73E4F" w:rsidRDefault="00A73E4F" w:rsidP="005C27C4">
      <w:pPr>
        <w:pStyle w:val="ListParagraph"/>
        <w:numPr>
          <w:ilvl w:val="0"/>
          <w:numId w:val="1"/>
        </w:numPr>
        <w:spacing w:line="36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>Настоящее решение вступает в силу в соответствии с действующим законодательством.</w:t>
      </w:r>
    </w:p>
    <w:p w:rsidR="00A73E4F" w:rsidRDefault="00A73E4F" w:rsidP="005C27C4">
      <w:pPr>
        <w:spacing w:line="360" w:lineRule="auto"/>
        <w:jc w:val="both"/>
        <w:rPr>
          <w:sz w:val="28"/>
          <w:szCs w:val="28"/>
        </w:rPr>
      </w:pPr>
    </w:p>
    <w:p w:rsidR="00A73E4F" w:rsidRDefault="00A73E4F" w:rsidP="005C27C4">
      <w:pPr>
        <w:spacing w:line="360" w:lineRule="auto"/>
        <w:jc w:val="both"/>
        <w:rPr>
          <w:sz w:val="28"/>
          <w:szCs w:val="28"/>
        </w:rPr>
      </w:pPr>
    </w:p>
    <w:p w:rsidR="00A73E4F" w:rsidRDefault="00A73E4F" w:rsidP="005C27C4">
      <w:pPr>
        <w:spacing w:line="360" w:lineRule="auto"/>
        <w:jc w:val="both"/>
        <w:rPr>
          <w:sz w:val="28"/>
          <w:szCs w:val="28"/>
        </w:rPr>
      </w:pPr>
    </w:p>
    <w:p w:rsidR="00A73E4F" w:rsidRDefault="00A73E4F" w:rsidP="005C27C4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Председатель Опаринской </w:t>
      </w:r>
    </w:p>
    <w:p w:rsidR="00A73E4F" w:rsidRDefault="00A73E4F" w:rsidP="005C27C4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районной Думы                                                                         С.А. Жолобова</w:t>
      </w:r>
    </w:p>
    <w:p w:rsidR="00A73E4F" w:rsidRDefault="00A73E4F" w:rsidP="005C27C4">
      <w:pPr>
        <w:spacing w:line="360" w:lineRule="auto"/>
        <w:jc w:val="both"/>
        <w:rPr>
          <w:sz w:val="28"/>
          <w:szCs w:val="28"/>
        </w:rPr>
      </w:pPr>
    </w:p>
    <w:p w:rsidR="00A73E4F" w:rsidRPr="005C27C4" w:rsidRDefault="00A73E4F" w:rsidP="005C27C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Глава Опаринского района                                                        А.Д. Макаров</w:t>
      </w:r>
    </w:p>
    <w:p w:rsidR="00A73E4F" w:rsidRDefault="00A73E4F"/>
    <w:p w:rsidR="00A73E4F" w:rsidRDefault="00A73E4F"/>
    <w:p w:rsidR="00A73E4F" w:rsidRDefault="00A73E4F"/>
    <w:p w:rsidR="00A73E4F" w:rsidRDefault="00A73E4F"/>
    <w:p w:rsidR="00A73E4F" w:rsidRDefault="00A73E4F"/>
    <w:p w:rsidR="00A73E4F" w:rsidRDefault="00A73E4F"/>
    <w:p w:rsidR="00A73E4F" w:rsidRPr="004E13BF" w:rsidRDefault="00A73E4F" w:rsidP="005C27C4">
      <w:pPr>
        <w:pStyle w:val="BodyText"/>
        <w:tabs>
          <w:tab w:val="left" w:pos="0"/>
        </w:tabs>
        <w:rPr>
          <w:sz w:val="28"/>
          <w:szCs w:val="28"/>
        </w:rPr>
      </w:pPr>
      <w:r w:rsidRPr="004E13BF">
        <w:rPr>
          <w:sz w:val="28"/>
          <w:szCs w:val="28"/>
        </w:rPr>
        <w:t>ПОДГОТОВЛЕНО</w:t>
      </w:r>
    </w:p>
    <w:p w:rsidR="00A73E4F" w:rsidRPr="006830DF" w:rsidRDefault="00A73E4F" w:rsidP="005C27C4">
      <w:pPr>
        <w:jc w:val="both"/>
        <w:rPr>
          <w:sz w:val="48"/>
          <w:szCs w:val="48"/>
        </w:rPr>
      </w:pPr>
    </w:p>
    <w:p w:rsidR="00A73E4F" w:rsidRPr="004E13BF" w:rsidRDefault="00A73E4F" w:rsidP="005C27C4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Ведущий специалист,</w:t>
      </w:r>
      <w:r w:rsidRPr="004E13BF">
        <w:rPr>
          <w:sz w:val="28"/>
          <w:szCs w:val="28"/>
        </w:rPr>
        <w:t xml:space="preserve"> </w:t>
      </w:r>
    </w:p>
    <w:p w:rsidR="00A73E4F" w:rsidRPr="004E13BF" w:rsidRDefault="00A73E4F" w:rsidP="005C27C4">
      <w:pPr>
        <w:pStyle w:val="BodyText"/>
        <w:rPr>
          <w:sz w:val="28"/>
          <w:szCs w:val="28"/>
        </w:rPr>
      </w:pPr>
      <w:r>
        <w:rPr>
          <w:sz w:val="28"/>
          <w:szCs w:val="28"/>
        </w:rPr>
        <w:t xml:space="preserve">ответственный секретарь КДНиЗП                               </w:t>
      </w:r>
      <w:r w:rsidRPr="004E13BF"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ab/>
        <w:t xml:space="preserve">    Д.А. Кошкина</w:t>
      </w:r>
    </w:p>
    <w:p w:rsidR="00A73E4F" w:rsidRPr="00681629" w:rsidRDefault="00A73E4F" w:rsidP="005C27C4">
      <w:pPr>
        <w:rPr>
          <w:sz w:val="48"/>
          <w:szCs w:val="48"/>
        </w:rPr>
      </w:pPr>
    </w:p>
    <w:p w:rsidR="00A73E4F" w:rsidRPr="002B676F" w:rsidRDefault="00A73E4F" w:rsidP="005C27C4">
      <w:pPr>
        <w:rPr>
          <w:sz w:val="28"/>
          <w:szCs w:val="28"/>
        </w:rPr>
      </w:pPr>
      <w:r w:rsidRPr="002B676F">
        <w:rPr>
          <w:sz w:val="28"/>
          <w:szCs w:val="28"/>
        </w:rPr>
        <w:t>СОГЛАСОВАНО</w:t>
      </w:r>
    </w:p>
    <w:p w:rsidR="00A73E4F" w:rsidRPr="00EB2EDD" w:rsidRDefault="00A73E4F" w:rsidP="005C27C4">
      <w:pPr>
        <w:rPr>
          <w:sz w:val="48"/>
          <w:szCs w:val="48"/>
        </w:rPr>
      </w:pPr>
    </w:p>
    <w:p w:rsidR="00A73E4F" w:rsidRDefault="00A73E4F" w:rsidP="005C27C4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администрации </w:t>
      </w:r>
    </w:p>
    <w:p w:rsidR="00A73E4F" w:rsidRDefault="00A73E4F" w:rsidP="005C27C4">
      <w:pPr>
        <w:rPr>
          <w:sz w:val="28"/>
        </w:rPr>
      </w:pPr>
      <w:r>
        <w:rPr>
          <w:sz w:val="28"/>
          <w:szCs w:val="28"/>
        </w:rPr>
        <w:t xml:space="preserve">Опаринского района по </w:t>
      </w:r>
      <w:r>
        <w:rPr>
          <w:sz w:val="28"/>
        </w:rPr>
        <w:t>социальным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вопросам и профилактике  правонарушений,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начальник районного управления образования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Н.В. Криницына</w:t>
      </w:r>
    </w:p>
    <w:p w:rsidR="00A73E4F" w:rsidRPr="006830DF" w:rsidRDefault="00A73E4F" w:rsidP="005C27C4">
      <w:pPr>
        <w:rPr>
          <w:sz w:val="48"/>
          <w:szCs w:val="4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</w:t>
      </w:r>
    </w:p>
    <w:p w:rsidR="00A73E4F" w:rsidRDefault="00A73E4F" w:rsidP="005C27C4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Заведующая организационным отделом </w:t>
      </w:r>
    </w:p>
    <w:p w:rsidR="00A73E4F" w:rsidRPr="002B676F" w:rsidRDefault="00A73E4F" w:rsidP="005C27C4">
      <w:pPr>
        <w:rPr>
          <w:sz w:val="28"/>
          <w:szCs w:val="28"/>
        </w:rPr>
      </w:pPr>
      <w:r>
        <w:rPr>
          <w:sz w:val="28"/>
          <w:szCs w:val="28"/>
        </w:rPr>
        <w:t xml:space="preserve">администрации </w:t>
      </w:r>
      <w:r w:rsidRPr="002B676F">
        <w:rPr>
          <w:sz w:val="28"/>
          <w:szCs w:val="28"/>
        </w:rPr>
        <w:t>Опаринско</w:t>
      </w:r>
      <w:r>
        <w:rPr>
          <w:sz w:val="28"/>
          <w:szCs w:val="28"/>
        </w:rPr>
        <w:t xml:space="preserve">го </w:t>
      </w:r>
      <w:r w:rsidRPr="002B676F">
        <w:rPr>
          <w:sz w:val="28"/>
          <w:szCs w:val="28"/>
        </w:rPr>
        <w:t>район</w:t>
      </w:r>
      <w:r>
        <w:rPr>
          <w:sz w:val="28"/>
          <w:szCs w:val="28"/>
        </w:rPr>
        <w:t xml:space="preserve">а         </w:t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>
        <w:rPr>
          <w:sz w:val="28"/>
          <w:szCs w:val="28"/>
        </w:rPr>
        <w:t xml:space="preserve">     И.Н. Сенникова</w:t>
      </w:r>
    </w:p>
    <w:p w:rsidR="00A73E4F" w:rsidRPr="006830DF" w:rsidRDefault="00A73E4F" w:rsidP="005C27C4">
      <w:pPr>
        <w:rPr>
          <w:sz w:val="48"/>
          <w:szCs w:val="48"/>
        </w:rPr>
      </w:pPr>
    </w:p>
    <w:p w:rsidR="00A73E4F" w:rsidRDefault="00A73E4F" w:rsidP="005C27C4">
      <w:pPr>
        <w:rPr>
          <w:sz w:val="28"/>
          <w:szCs w:val="28"/>
        </w:rPr>
      </w:pPr>
      <w:r>
        <w:rPr>
          <w:sz w:val="28"/>
          <w:szCs w:val="28"/>
        </w:rPr>
        <w:t xml:space="preserve">Заведующая юридическим отделом </w:t>
      </w:r>
    </w:p>
    <w:p w:rsidR="00A73E4F" w:rsidRPr="002B676F" w:rsidRDefault="00A73E4F" w:rsidP="005C27C4">
      <w:pPr>
        <w:rPr>
          <w:sz w:val="28"/>
          <w:szCs w:val="28"/>
        </w:rPr>
      </w:pPr>
      <w:r>
        <w:rPr>
          <w:sz w:val="28"/>
          <w:szCs w:val="28"/>
        </w:rPr>
        <w:t>администрации Опаринского района</w:t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 w:rsidRPr="002B676F">
        <w:rPr>
          <w:sz w:val="28"/>
          <w:szCs w:val="28"/>
        </w:rPr>
        <w:tab/>
      </w:r>
      <w:r>
        <w:rPr>
          <w:sz w:val="28"/>
          <w:szCs w:val="28"/>
        </w:rPr>
        <w:t xml:space="preserve">     Е.А. Суслова</w:t>
      </w:r>
    </w:p>
    <w:p w:rsidR="00A73E4F" w:rsidRPr="002B676F" w:rsidRDefault="00A73E4F" w:rsidP="005C27C4">
      <w:pPr>
        <w:rPr>
          <w:sz w:val="28"/>
          <w:szCs w:val="28"/>
        </w:rPr>
      </w:pPr>
    </w:p>
    <w:p w:rsidR="00A73E4F" w:rsidRPr="002B676F" w:rsidRDefault="00A73E4F" w:rsidP="005C27C4">
      <w:pPr>
        <w:rPr>
          <w:sz w:val="28"/>
          <w:szCs w:val="28"/>
        </w:rPr>
      </w:pPr>
    </w:p>
    <w:p w:rsidR="00A73E4F" w:rsidRPr="004E13BF" w:rsidRDefault="00A73E4F" w:rsidP="005C27C4">
      <w:pPr>
        <w:pStyle w:val="BodyText"/>
        <w:rPr>
          <w:sz w:val="28"/>
          <w:szCs w:val="28"/>
        </w:rPr>
      </w:pPr>
      <w:r>
        <w:rPr>
          <w:sz w:val="28"/>
          <w:szCs w:val="28"/>
        </w:rPr>
        <w:t>Разослать: РД-2, членам комиссии, информационный бюллетень, сайт</w:t>
      </w:r>
      <w:r w:rsidRPr="004E13BF">
        <w:rPr>
          <w:sz w:val="28"/>
          <w:szCs w:val="28"/>
        </w:rPr>
        <w:t>.</w:t>
      </w:r>
    </w:p>
    <w:p w:rsidR="00A73E4F" w:rsidRDefault="00A73E4F" w:rsidP="005C27C4">
      <w:pPr>
        <w:jc w:val="both"/>
        <w:rPr>
          <w:sz w:val="28"/>
          <w:szCs w:val="28"/>
        </w:rPr>
      </w:pPr>
    </w:p>
    <w:p w:rsidR="00A73E4F" w:rsidRDefault="00A73E4F" w:rsidP="005C27C4">
      <w:pPr>
        <w:jc w:val="both"/>
        <w:rPr>
          <w:sz w:val="28"/>
          <w:szCs w:val="28"/>
        </w:rPr>
      </w:pPr>
    </w:p>
    <w:p w:rsidR="00A73E4F" w:rsidRPr="00D50393" w:rsidRDefault="00A73E4F" w:rsidP="005C27C4">
      <w:pPr>
        <w:jc w:val="both"/>
        <w:rPr>
          <w:sz w:val="28"/>
          <w:szCs w:val="28"/>
        </w:rPr>
      </w:pPr>
      <w:r w:rsidRPr="00D50393">
        <w:rPr>
          <w:sz w:val="28"/>
          <w:szCs w:val="28"/>
        </w:rPr>
        <w:t>Подлежит опубликованию в «Информационном бюллетене органов местного самоуправления муниципального образования Опаринский муниципальный район Кировской области»</w:t>
      </w:r>
      <w:r>
        <w:rPr>
          <w:sz w:val="28"/>
          <w:szCs w:val="28"/>
        </w:rPr>
        <w:t xml:space="preserve">, сайте </w:t>
      </w:r>
    </w:p>
    <w:p w:rsidR="00A73E4F" w:rsidRPr="002B676F" w:rsidRDefault="00A73E4F" w:rsidP="005C27C4">
      <w:pPr>
        <w:spacing w:before="480"/>
        <w:jc w:val="both"/>
        <w:rPr>
          <w:sz w:val="28"/>
          <w:szCs w:val="28"/>
        </w:rPr>
      </w:pPr>
      <w:r w:rsidRPr="002B676F">
        <w:rPr>
          <w:sz w:val="28"/>
          <w:szCs w:val="28"/>
        </w:rPr>
        <w:t>Правовая экспертиза проведена:</w:t>
      </w:r>
    </w:p>
    <w:p w:rsidR="00A73E4F" w:rsidRDefault="00A73E4F" w:rsidP="005C27C4">
      <w:pPr>
        <w:jc w:val="both"/>
        <w:rPr>
          <w:sz w:val="28"/>
          <w:szCs w:val="28"/>
        </w:rPr>
      </w:pPr>
    </w:p>
    <w:p w:rsidR="00A73E4F" w:rsidRPr="002B676F" w:rsidRDefault="00A73E4F" w:rsidP="005C27C4">
      <w:pPr>
        <w:jc w:val="both"/>
        <w:rPr>
          <w:sz w:val="28"/>
          <w:szCs w:val="28"/>
        </w:rPr>
      </w:pPr>
      <w:r w:rsidRPr="002B676F">
        <w:rPr>
          <w:sz w:val="28"/>
          <w:szCs w:val="28"/>
        </w:rPr>
        <w:t xml:space="preserve">предварительная  </w:t>
      </w:r>
    </w:p>
    <w:p w:rsidR="00A73E4F" w:rsidRDefault="00A73E4F" w:rsidP="005C27C4">
      <w:pPr>
        <w:jc w:val="both"/>
        <w:rPr>
          <w:sz w:val="28"/>
          <w:szCs w:val="28"/>
        </w:rPr>
      </w:pPr>
    </w:p>
    <w:p w:rsidR="00A73E4F" w:rsidRPr="002B676F" w:rsidRDefault="00A73E4F" w:rsidP="005C27C4">
      <w:pPr>
        <w:jc w:val="both"/>
        <w:rPr>
          <w:sz w:val="28"/>
          <w:szCs w:val="28"/>
        </w:rPr>
      </w:pPr>
      <w:r w:rsidRPr="002B676F">
        <w:rPr>
          <w:sz w:val="28"/>
          <w:szCs w:val="28"/>
        </w:rPr>
        <w:t xml:space="preserve">заключительная  </w:t>
      </w:r>
    </w:p>
    <w:p w:rsidR="00A73E4F" w:rsidRPr="002B676F" w:rsidRDefault="00A73E4F" w:rsidP="005C27C4">
      <w:pPr>
        <w:spacing w:before="480"/>
        <w:jc w:val="both"/>
        <w:rPr>
          <w:sz w:val="28"/>
          <w:szCs w:val="28"/>
        </w:rPr>
      </w:pPr>
      <w:r w:rsidRPr="002B676F">
        <w:rPr>
          <w:sz w:val="28"/>
          <w:szCs w:val="28"/>
        </w:rPr>
        <w:t>Экспертиза соответствия</w:t>
      </w:r>
    </w:p>
    <w:p w:rsidR="00A73E4F" w:rsidRPr="002B676F" w:rsidRDefault="00A73E4F" w:rsidP="005C27C4">
      <w:pPr>
        <w:spacing w:line="240" w:lineRule="exact"/>
        <w:jc w:val="both"/>
        <w:rPr>
          <w:sz w:val="28"/>
          <w:szCs w:val="28"/>
        </w:rPr>
      </w:pPr>
      <w:r w:rsidRPr="002B676F">
        <w:rPr>
          <w:sz w:val="28"/>
          <w:szCs w:val="28"/>
        </w:rPr>
        <w:t xml:space="preserve">правилам оформления проведена  </w:t>
      </w:r>
    </w:p>
    <w:p w:rsidR="00A73E4F" w:rsidRDefault="00A73E4F" w:rsidP="005C27C4">
      <w:pPr>
        <w:jc w:val="both"/>
        <w:rPr>
          <w:sz w:val="28"/>
          <w:szCs w:val="28"/>
        </w:rPr>
      </w:pPr>
    </w:p>
    <w:p w:rsidR="00A73E4F" w:rsidRDefault="00A73E4F" w:rsidP="005C27C4">
      <w:pPr>
        <w:jc w:val="both"/>
        <w:rPr>
          <w:sz w:val="28"/>
          <w:szCs w:val="28"/>
        </w:rPr>
      </w:pPr>
    </w:p>
    <w:p w:rsidR="00A73E4F" w:rsidRDefault="00A73E4F" w:rsidP="005C27C4">
      <w:pPr>
        <w:jc w:val="both"/>
        <w:rPr>
          <w:sz w:val="28"/>
          <w:szCs w:val="28"/>
        </w:rPr>
      </w:pPr>
    </w:p>
    <w:p w:rsidR="00A73E4F" w:rsidRDefault="00A73E4F" w:rsidP="005C27C4">
      <w:pPr>
        <w:jc w:val="both"/>
        <w:rPr>
          <w:sz w:val="28"/>
          <w:szCs w:val="28"/>
        </w:rPr>
      </w:pPr>
    </w:p>
    <w:p w:rsidR="00A73E4F" w:rsidRDefault="00A73E4F" w:rsidP="005C27C4">
      <w:pPr>
        <w:jc w:val="both"/>
        <w:rPr>
          <w:sz w:val="24"/>
          <w:szCs w:val="24"/>
        </w:rPr>
      </w:pPr>
      <w:r>
        <w:rPr>
          <w:sz w:val="24"/>
          <w:szCs w:val="24"/>
        </w:rPr>
        <w:t>Кошкина Дарья Андреевна</w:t>
      </w:r>
    </w:p>
    <w:p w:rsidR="00A73E4F" w:rsidRDefault="00A73E4F" w:rsidP="005C27C4">
      <w:pPr>
        <w:jc w:val="both"/>
        <w:rPr>
          <w:sz w:val="24"/>
          <w:szCs w:val="24"/>
        </w:rPr>
      </w:pPr>
      <w:r>
        <w:rPr>
          <w:sz w:val="24"/>
          <w:szCs w:val="24"/>
        </w:rPr>
        <w:t>2-22-33</w:t>
      </w:r>
      <w:r w:rsidRPr="00833193">
        <w:rPr>
          <w:sz w:val="24"/>
          <w:szCs w:val="24"/>
        </w:rPr>
        <w:t xml:space="preserve"> </w:t>
      </w:r>
    </w:p>
    <w:p w:rsidR="00A73E4F" w:rsidRDefault="00A73E4F" w:rsidP="005C27C4">
      <w:pPr>
        <w:pStyle w:val="Title"/>
        <w:ind w:left="4956" w:firstLine="708"/>
        <w:jc w:val="left"/>
      </w:pPr>
    </w:p>
    <w:p w:rsidR="00A73E4F" w:rsidRDefault="00A73E4F" w:rsidP="005C27C4">
      <w:pPr>
        <w:pStyle w:val="Title"/>
        <w:ind w:left="4956" w:firstLine="708"/>
        <w:jc w:val="left"/>
      </w:pPr>
      <w:r>
        <w:t>УТВЕРЖДЁН</w:t>
      </w:r>
    </w:p>
    <w:p w:rsidR="00A73E4F" w:rsidRDefault="00A73E4F" w:rsidP="005C27C4">
      <w:pPr>
        <w:pStyle w:val="Title"/>
        <w:ind w:left="5664" w:firstLine="6"/>
        <w:jc w:val="left"/>
        <w:rPr>
          <w:b w:val="0"/>
        </w:rPr>
      </w:pPr>
      <w:r>
        <w:rPr>
          <w:b w:val="0"/>
        </w:rPr>
        <w:t xml:space="preserve">решением Опаринской районной Думы </w:t>
      </w:r>
    </w:p>
    <w:p w:rsidR="00A73E4F" w:rsidRDefault="00A73E4F" w:rsidP="005C27C4">
      <w:pPr>
        <w:pStyle w:val="Title"/>
        <w:ind w:left="5664" w:firstLine="6"/>
        <w:jc w:val="left"/>
        <w:rPr>
          <w:b w:val="0"/>
        </w:rPr>
      </w:pPr>
      <w:r>
        <w:rPr>
          <w:b w:val="0"/>
        </w:rPr>
        <w:t>пятого созыва</w:t>
      </w:r>
    </w:p>
    <w:p w:rsidR="00A73E4F" w:rsidRDefault="00A73E4F" w:rsidP="005C27C4">
      <w:pPr>
        <w:pStyle w:val="Title"/>
        <w:ind w:left="5664" w:firstLine="6"/>
        <w:jc w:val="left"/>
      </w:pPr>
      <w:r>
        <w:rPr>
          <w:b w:val="0"/>
        </w:rPr>
        <w:t>от 29.06.2017      № 10/05</w:t>
      </w:r>
    </w:p>
    <w:p w:rsidR="00A73E4F" w:rsidRDefault="00A73E4F" w:rsidP="005C27C4">
      <w:pPr>
        <w:pStyle w:val="Title"/>
      </w:pPr>
    </w:p>
    <w:p w:rsidR="00A73E4F" w:rsidRDefault="00A73E4F" w:rsidP="005C27C4">
      <w:pPr>
        <w:pStyle w:val="Title"/>
      </w:pPr>
      <w:r>
        <w:t xml:space="preserve">                                                               </w:t>
      </w:r>
    </w:p>
    <w:p w:rsidR="00A73E4F" w:rsidRDefault="00A73E4F" w:rsidP="005C27C4">
      <w:pPr>
        <w:pStyle w:val="Title"/>
      </w:pPr>
      <w:r>
        <w:t>С О С Т А В</w:t>
      </w:r>
    </w:p>
    <w:p w:rsidR="00A73E4F" w:rsidRDefault="00A73E4F" w:rsidP="005C27C4">
      <w:pPr>
        <w:jc w:val="center"/>
        <w:rPr>
          <w:b/>
          <w:sz w:val="28"/>
        </w:rPr>
      </w:pPr>
      <w:r>
        <w:rPr>
          <w:b/>
          <w:sz w:val="28"/>
        </w:rPr>
        <w:t xml:space="preserve">районной комиссии по делам несовершеннолетних </w:t>
      </w:r>
    </w:p>
    <w:p w:rsidR="00A73E4F" w:rsidRDefault="00A73E4F" w:rsidP="005C27C4">
      <w:pPr>
        <w:jc w:val="center"/>
        <w:rPr>
          <w:b/>
          <w:sz w:val="28"/>
        </w:rPr>
      </w:pPr>
      <w:r>
        <w:rPr>
          <w:b/>
          <w:sz w:val="28"/>
        </w:rPr>
        <w:t>и защите их прав при администрации Опаринского района</w:t>
      </w:r>
    </w:p>
    <w:p w:rsidR="00A73E4F" w:rsidRDefault="00A73E4F" w:rsidP="005C27C4">
      <w:pPr>
        <w:jc w:val="center"/>
        <w:rPr>
          <w:b/>
          <w:sz w:val="28"/>
        </w:rPr>
      </w:pP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>КРИНИЦЫНА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заместитель главы администрации                       Наталья Валентиновна           </w:t>
      </w:r>
      <w:r>
        <w:rPr>
          <w:sz w:val="28"/>
        </w:rPr>
        <w:tab/>
        <w:t xml:space="preserve">  Опаринского района по социальным вопросам  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и профилактике правонарушений, начальник </w:t>
      </w:r>
    </w:p>
    <w:p w:rsidR="00A73E4F" w:rsidRDefault="00A73E4F" w:rsidP="005C27C4">
      <w:pPr>
        <w:tabs>
          <w:tab w:val="left" w:pos="3750"/>
        </w:tabs>
        <w:rPr>
          <w:sz w:val="28"/>
        </w:rPr>
      </w:pPr>
      <w:r>
        <w:rPr>
          <w:sz w:val="28"/>
        </w:rPr>
        <w:t xml:space="preserve">                                                     районного управления образования,  </w:t>
      </w:r>
    </w:p>
    <w:p w:rsidR="00A73E4F" w:rsidRDefault="00A73E4F" w:rsidP="005C27C4">
      <w:pPr>
        <w:tabs>
          <w:tab w:val="left" w:pos="3686"/>
        </w:tabs>
        <w:rPr>
          <w:sz w:val="28"/>
        </w:rPr>
      </w:pPr>
      <w:r>
        <w:rPr>
          <w:sz w:val="28"/>
        </w:rPr>
        <w:tab/>
        <w:t>председатель комиссии</w:t>
      </w:r>
    </w:p>
    <w:p w:rsidR="00A73E4F" w:rsidRDefault="00A73E4F" w:rsidP="005C27C4">
      <w:pPr>
        <w:tabs>
          <w:tab w:val="left" w:pos="3686"/>
        </w:tabs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 xml:space="preserve">СОКОЛОВ </w:t>
      </w:r>
      <w:r>
        <w:rPr>
          <w:sz w:val="28"/>
        </w:rPr>
        <w:tab/>
      </w:r>
      <w:r>
        <w:rPr>
          <w:sz w:val="28"/>
        </w:rPr>
        <w:tab/>
        <w:t xml:space="preserve">       -   заведующий отделом культуры, спорта и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Виктор Ильич                            молодёжной политики администрации района,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заместитель председателя комиссии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 xml:space="preserve">               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КОШКИНА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- ведущий специалист, ответственный секретарь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 xml:space="preserve">Дарья Андреевна                 </w:t>
      </w:r>
      <w:r>
        <w:rPr>
          <w:sz w:val="28"/>
        </w:rPr>
        <w:tab/>
        <w:t xml:space="preserve">  комиссии</w:t>
      </w: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jc w:val="center"/>
        <w:rPr>
          <w:sz w:val="28"/>
        </w:rPr>
      </w:pPr>
      <w:r>
        <w:rPr>
          <w:sz w:val="28"/>
        </w:rPr>
        <w:t>Члены комиссии:</w:t>
      </w:r>
    </w:p>
    <w:p w:rsidR="00A73E4F" w:rsidRDefault="00A73E4F" w:rsidP="005C27C4">
      <w:pPr>
        <w:jc w:val="center"/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 xml:space="preserve">ВОЛЫНСКАЯ </w:t>
      </w:r>
      <w:r>
        <w:rPr>
          <w:sz w:val="28"/>
        </w:rPr>
        <w:tab/>
      </w:r>
      <w:r>
        <w:rPr>
          <w:sz w:val="28"/>
        </w:rPr>
        <w:tab/>
        <w:t xml:space="preserve">       -  заместитель главы администрации Опаринского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Оксана Евгеньевна                   городского поселения  (по согласованию)</w:t>
      </w: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jc w:val="both"/>
        <w:rPr>
          <w:sz w:val="28"/>
        </w:rPr>
      </w:pPr>
      <w:r>
        <w:rPr>
          <w:sz w:val="28"/>
        </w:rPr>
        <w:t>ВАСЕНИНА</w:t>
      </w:r>
      <w:r>
        <w:rPr>
          <w:sz w:val="28"/>
        </w:rPr>
        <w:tab/>
      </w:r>
      <w:r>
        <w:rPr>
          <w:sz w:val="28"/>
        </w:rPr>
        <w:tab/>
        <w:t xml:space="preserve">       - медицинская сестра врача участкового</w:t>
      </w:r>
    </w:p>
    <w:p w:rsidR="00A73E4F" w:rsidRDefault="00A73E4F" w:rsidP="005C27C4">
      <w:pPr>
        <w:jc w:val="both"/>
        <w:rPr>
          <w:sz w:val="28"/>
        </w:rPr>
      </w:pPr>
      <w:r>
        <w:rPr>
          <w:sz w:val="28"/>
        </w:rPr>
        <w:t>Ольга Борисовна</w:t>
      </w:r>
      <w:r>
        <w:rPr>
          <w:sz w:val="28"/>
        </w:rPr>
        <w:tab/>
        <w:t xml:space="preserve">                   педиатра КОГБУЗ «Опаринская ЦРБ»</w:t>
      </w:r>
    </w:p>
    <w:p w:rsidR="00A73E4F" w:rsidRDefault="00A73E4F" w:rsidP="005C27C4">
      <w:pPr>
        <w:ind w:left="1416" w:firstLine="708"/>
        <w:jc w:val="both"/>
        <w:rPr>
          <w:sz w:val="28"/>
        </w:rPr>
      </w:pPr>
      <w:r>
        <w:rPr>
          <w:sz w:val="28"/>
        </w:rPr>
        <w:t xml:space="preserve">                   (по согласованию)  </w:t>
      </w:r>
    </w:p>
    <w:p w:rsidR="00A73E4F" w:rsidRDefault="00A73E4F" w:rsidP="005C27C4">
      <w:pPr>
        <w:jc w:val="both"/>
        <w:rPr>
          <w:sz w:val="28"/>
        </w:rPr>
      </w:pPr>
    </w:p>
    <w:p w:rsidR="00A73E4F" w:rsidRDefault="00A73E4F" w:rsidP="005C27C4">
      <w:pPr>
        <w:ind w:left="2832" w:hanging="2832"/>
        <w:jc w:val="both"/>
        <w:rPr>
          <w:sz w:val="28"/>
        </w:rPr>
      </w:pPr>
      <w:r>
        <w:rPr>
          <w:sz w:val="28"/>
        </w:rPr>
        <w:t>ГРЕБЕНЕВА</w:t>
      </w:r>
      <w:r>
        <w:rPr>
          <w:sz w:val="28"/>
        </w:rPr>
        <w:tab/>
        <w:t xml:space="preserve">       - главный редактор КОГАУ «Издательский дом</w:t>
      </w:r>
    </w:p>
    <w:p w:rsidR="00A73E4F" w:rsidRDefault="00A73E4F" w:rsidP="005C27C4">
      <w:pPr>
        <w:jc w:val="both"/>
        <w:rPr>
          <w:sz w:val="28"/>
        </w:rPr>
      </w:pPr>
      <w:r>
        <w:rPr>
          <w:sz w:val="28"/>
        </w:rPr>
        <w:t>Наталья Николаевна</w:t>
      </w:r>
      <w:r>
        <w:rPr>
          <w:sz w:val="28"/>
        </w:rPr>
        <w:tab/>
        <w:t xml:space="preserve">         «Слово севера» редакция газеты «Опаринская</w:t>
      </w:r>
    </w:p>
    <w:p w:rsidR="00A73E4F" w:rsidRDefault="00A73E4F" w:rsidP="00A91F78">
      <w:pPr>
        <w:tabs>
          <w:tab w:val="left" w:pos="3555"/>
        </w:tabs>
        <w:jc w:val="both"/>
        <w:rPr>
          <w:sz w:val="28"/>
        </w:rPr>
      </w:pPr>
      <w:r>
        <w:rPr>
          <w:sz w:val="28"/>
        </w:rPr>
        <w:tab/>
        <w:t>искра»</w:t>
      </w:r>
    </w:p>
    <w:p w:rsidR="00A73E4F" w:rsidRDefault="00A73E4F" w:rsidP="00A91F78">
      <w:pPr>
        <w:tabs>
          <w:tab w:val="left" w:pos="3555"/>
        </w:tabs>
        <w:jc w:val="both"/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>ЖОЛОБОВА</w:t>
      </w:r>
      <w:r>
        <w:rPr>
          <w:sz w:val="28"/>
        </w:rPr>
        <w:tab/>
      </w:r>
      <w:r>
        <w:rPr>
          <w:sz w:val="28"/>
        </w:rPr>
        <w:tab/>
        <w:t xml:space="preserve">       - директор КОГКУ Центр занятости населения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Светлана Анатольевна          Опаринского района (по согласованию)</w:t>
      </w: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>ЗАСОБИН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- заместитель начальника ОП «Опаринское»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Игорь Владимирович              МО МВД  России «Мурашинский»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ab/>
      </w:r>
    </w:p>
    <w:p w:rsidR="00A73E4F" w:rsidRDefault="00A73E4F" w:rsidP="005C27C4">
      <w:pPr>
        <w:rPr>
          <w:sz w:val="28"/>
        </w:rPr>
      </w:pPr>
      <w:r>
        <w:rPr>
          <w:sz w:val="28"/>
        </w:rPr>
        <w:t>КАНСИКУЙ</w:t>
      </w:r>
      <w:r>
        <w:rPr>
          <w:sz w:val="28"/>
        </w:rPr>
        <w:tab/>
      </w:r>
      <w:r>
        <w:rPr>
          <w:sz w:val="28"/>
        </w:rPr>
        <w:tab/>
        <w:t xml:space="preserve">        - ведущий специалист по опеке и попечительству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Валентина Васильевна</w:t>
      </w:r>
      <w:r>
        <w:rPr>
          <w:sz w:val="28"/>
        </w:rPr>
        <w:tab/>
        <w:t xml:space="preserve">          районного управления образования </w:t>
      </w:r>
    </w:p>
    <w:p w:rsidR="00A73E4F" w:rsidRDefault="00A73E4F" w:rsidP="005C27C4">
      <w:pPr>
        <w:tabs>
          <w:tab w:val="left" w:pos="3525"/>
        </w:tabs>
        <w:rPr>
          <w:sz w:val="28"/>
        </w:rPr>
      </w:pPr>
      <w:r>
        <w:rPr>
          <w:sz w:val="28"/>
        </w:rPr>
        <w:tab/>
        <w:t>администрации Опаринского района</w:t>
      </w:r>
    </w:p>
    <w:p w:rsidR="00A73E4F" w:rsidRDefault="00A73E4F" w:rsidP="005C27C4">
      <w:pPr>
        <w:tabs>
          <w:tab w:val="left" w:pos="3525"/>
        </w:tabs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>ХЛЫБОВА</w:t>
      </w:r>
      <w:r>
        <w:rPr>
          <w:sz w:val="28"/>
        </w:rPr>
        <w:tab/>
      </w:r>
      <w:r>
        <w:rPr>
          <w:sz w:val="28"/>
        </w:rPr>
        <w:tab/>
        <w:t xml:space="preserve">                 - начальник Опаринского отдела КЦСОН </w:t>
      </w:r>
    </w:p>
    <w:p w:rsidR="00A73E4F" w:rsidRDefault="00A73E4F" w:rsidP="005C27C4">
      <w:pPr>
        <w:ind w:left="2832" w:hanging="2832"/>
        <w:rPr>
          <w:sz w:val="28"/>
        </w:rPr>
      </w:pPr>
      <w:r>
        <w:rPr>
          <w:sz w:val="28"/>
        </w:rPr>
        <w:t>Лариса Васильевна</w:t>
      </w:r>
      <w:r>
        <w:rPr>
          <w:sz w:val="28"/>
        </w:rPr>
        <w:tab/>
        <w:t xml:space="preserve">         КОГАУСО «Межрайонный КЦСОН в     </w:t>
      </w:r>
    </w:p>
    <w:p w:rsidR="00A73E4F" w:rsidRDefault="00A73E4F" w:rsidP="005C27C4">
      <w:pPr>
        <w:tabs>
          <w:tab w:val="left" w:pos="3435"/>
          <w:tab w:val="left" w:pos="3510"/>
        </w:tabs>
        <w:ind w:left="2832" w:hanging="2832"/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  <w:t>Подосиновском районе» (по согласованию)</w:t>
      </w:r>
    </w:p>
    <w:p w:rsidR="00A73E4F" w:rsidRDefault="00A73E4F" w:rsidP="005C27C4">
      <w:pPr>
        <w:tabs>
          <w:tab w:val="left" w:pos="3435"/>
          <w:tab w:val="left" w:pos="3510"/>
        </w:tabs>
        <w:ind w:left="2832" w:hanging="2832"/>
        <w:rPr>
          <w:sz w:val="28"/>
        </w:rPr>
      </w:pPr>
    </w:p>
    <w:p w:rsidR="00A73E4F" w:rsidRDefault="00A73E4F" w:rsidP="005C27C4">
      <w:pPr>
        <w:ind w:left="2832" w:hanging="2832"/>
        <w:rPr>
          <w:sz w:val="28"/>
        </w:rPr>
      </w:pPr>
      <w:r>
        <w:rPr>
          <w:sz w:val="28"/>
        </w:rPr>
        <w:t xml:space="preserve">МЕЛЬНИК </w:t>
      </w:r>
      <w:r>
        <w:rPr>
          <w:sz w:val="28"/>
        </w:rPr>
        <w:tab/>
        <w:t xml:space="preserve">      - заведующая сектором спорта и молодёжной </w:t>
      </w:r>
    </w:p>
    <w:p w:rsidR="00A73E4F" w:rsidRDefault="00A73E4F" w:rsidP="005C27C4">
      <w:pPr>
        <w:ind w:left="2124" w:hanging="2124"/>
        <w:rPr>
          <w:sz w:val="28"/>
        </w:rPr>
      </w:pPr>
      <w:r>
        <w:rPr>
          <w:sz w:val="28"/>
        </w:rPr>
        <w:t xml:space="preserve">Елена Васильевна  </w:t>
      </w:r>
      <w:r>
        <w:rPr>
          <w:sz w:val="28"/>
        </w:rPr>
        <w:tab/>
        <w:t xml:space="preserve">        политики отдела культуры, спорта и  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 молодёжной  политики администрации района     </w:t>
      </w: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>УЧАЙКИНА</w:t>
      </w:r>
      <w:r>
        <w:rPr>
          <w:sz w:val="28"/>
        </w:rPr>
        <w:tab/>
      </w:r>
      <w:r>
        <w:rPr>
          <w:sz w:val="28"/>
        </w:rPr>
        <w:tab/>
        <w:t xml:space="preserve">       - ведущий специалист, юрист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Анна Владимировна               юридического отдела администрации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 xml:space="preserve">                                                  Опаринского района                 </w:t>
      </w: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>СЕДЕЛЬНИКОВ</w:t>
      </w:r>
      <w:r>
        <w:rPr>
          <w:sz w:val="28"/>
        </w:rPr>
        <w:tab/>
      </w:r>
      <w:r>
        <w:rPr>
          <w:sz w:val="28"/>
        </w:rPr>
        <w:tab/>
        <w:t xml:space="preserve">       - начальник филиала по Опаринскому району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>Сергей Валерьевич</w:t>
      </w:r>
      <w:r>
        <w:rPr>
          <w:sz w:val="28"/>
        </w:rPr>
        <w:tab/>
        <w:t xml:space="preserve">         ФКУ УИИ УФСИН России по Кировской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>области (по согласованию)</w:t>
      </w: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>ЦИУНЕЛЬ                            - старший инспектор ПДН ОП «Опаринское»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 xml:space="preserve">Елена Александровна            МО МВД России «Мурашинский» </w:t>
      </w:r>
    </w:p>
    <w:p w:rsidR="00A73E4F" w:rsidRDefault="00A73E4F" w:rsidP="005C27C4">
      <w:pPr>
        <w:tabs>
          <w:tab w:val="left" w:pos="3435"/>
        </w:tabs>
        <w:rPr>
          <w:sz w:val="28"/>
        </w:rPr>
      </w:pPr>
      <w:r>
        <w:rPr>
          <w:sz w:val="28"/>
        </w:rPr>
        <w:t xml:space="preserve"> </w:t>
      </w:r>
      <w:r>
        <w:rPr>
          <w:sz w:val="28"/>
        </w:rPr>
        <w:tab/>
        <w:t>(по согласованию)</w:t>
      </w:r>
    </w:p>
    <w:p w:rsidR="00A73E4F" w:rsidRDefault="00A73E4F" w:rsidP="005C27C4">
      <w:pPr>
        <w:tabs>
          <w:tab w:val="left" w:pos="3435"/>
        </w:tabs>
        <w:rPr>
          <w:sz w:val="28"/>
        </w:rPr>
      </w:pPr>
    </w:p>
    <w:p w:rsidR="00A73E4F" w:rsidRDefault="00A73E4F" w:rsidP="005C27C4">
      <w:pPr>
        <w:ind w:left="3270" w:hanging="3270"/>
        <w:rPr>
          <w:sz w:val="28"/>
        </w:rPr>
      </w:pPr>
      <w:r>
        <w:rPr>
          <w:sz w:val="28"/>
        </w:rPr>
        <w:t xml:space="preserve">БОХАНОВА                         - ведущий специалист районного </w:t>
      </w:r>
    </w:p>
    <w:p w:rsidR="00A73E4F" w:rsidRDefault="00A73E4F" w:rsidP="005C27C4">
      <w:pPr>
        <w:rPr>
          <w:sz w:val="28"/>
        </w:rPr>
      </w:pPr>
      <w:r>
        <w:rPr>
          <w:sz w:val="28"/>
        </w:rPr>
        <w:t xml:space="preserve">Татьяна Викторовна               управления образования администрации </w:t>
      </w:r>
    </w:p>
    <w:p w:rsidR="00A73E4F" w:rsidRDefault="00A73E4F" w:rsidP="005C27C4">
      <w:pPr>
        <w:ind w:left="2832"/>
        <w:rPr>
          <w:sz w:val="28"/>
        </w:rPr>
      </w:pPr>
      <w:r>
        <w:rPr>
          <w:sz w:val="28"/>
        </w:rPr>
        <w:t xml:space="preserve">         Опаринского района</w:t>
      </w: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  <w:r>
        <w:rPr>
          <w:sz w:val="28"/>
        </w:rPr>
        <w:t>__________________________________________________________________</w:t>
      </w: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</w:p>
    <w:p w:rsidR="00A73E4F" w:rsidRDefault="00A73E4F" w:rsidP="005C27C4">
      <w:pPr>
        <w:rPr>
          <w:sz w:val="28"/>
        </w:rPr>
      </w:pPr>
    </w:p>
    <w:p w:rsidR="00A73E4F" w:rsidRDefault="00A73E4F"/>
    <w:sectPr w:rsidR="00A73E4F" w:rsidSect="005E1562">
      <w:headerReference w:type="default" r:id="rId8"/>
      <w:footerReference w:type="default" r:id="rId9"/>
      <w:pgSz w:w="11906" w:h="16838" w:code="9"/>
      <w:pgMar w:top="1134" w:right="851" w:bottom="1134" w:left="1701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3E4F" w:rsidRDefault="00A73E4F" w:rsidP="005E1562">
      <w:r>
        <w:separator/>
      </w:r>
    </w:p>
  </w:endnote>
  <w:endnote w:type="continuationSeparator" w:id="0">
    <w:p w:rsidR="00A73E4F" w:rsidRDefault="00A73E4F" w:rsidP="005E156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4F" w:rsidRDefault="00A73E4F">
    <w:pPr>
      <w:pStyle w:val="Footer"/>
    </w:pPr>
    <w:fldSimple w:instr=" FILENAME  \p  \* MERGEFORMAT ">
      <w:r>
        <w:rPr>
          <w:noProof/>
        </w:rPr>
        <w:t>C:\Documents and Settings\PC-106\Рабочий стол\Документы - Кошкина Д.А\КДН и ЗП на Думу\Состав КДН и ЗП 2017г.docx</w:t>
      </w:r>
    </w:fldSimple>
  </w:p>
  <w:p w:rsidR="00A73E4F" w:rsidRDefault="00A73E4F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3E4F" w:rsidRDefault="00A73E4F" w:rsidP="005E1562">
      <w:r>
        <w:separator/>
      </w:r>
    </w:p>
  </w:footnote>
  <w:footnote w:type="continuationSeparator" w:id="0">
    <w:p w:rsidR="00A73E4F" w:rsidRDefault="00A73E4F" w:rsidP="005E156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73E4F" w:rsidRDefault="00A73E4F">
    <w:pPr>
      <w:pStyle w:val="Header"/>
      <w:jc w:val="center"/>
    </w:pPr>
    <w:fldSimple w:instr=" PAGE   \* MERGEFORMAT ">
      <w:r>
        <w:rPr>
          <w:noProof/>
        </w:rPr>
        <w:t>2</w:t>
      </w:r>
    </w:fldSimple>
  </w:p>
  <w:p w:rsidR="00A73E4F" w:rsidRDefault="00A73E4F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EB9001D"/>
    <w:multiLevelType w:val="hybridMultilevel"/>
    <w:tmpl w:val="5A6E9312"/>
    <w:lvl w:ilvl="0" w:tplc="E9480E06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7C4"/>
    <w:rsid w:val="000A17E3"/>
    <w:rsid w:val="000C7362"/>
    <w:rsid w:val="00111C92"/>
    <w:rsid w:val="002128B2"/>
    <w:rsid w:val="002B676F"/>
    <w:rsid w:val="002F59A7"/>
    <w:rsid w:val="004762BA"/>
    <w:rsid w:val="0049419A"/>
    <w:rsid w:val="004E13BF"/>
    <w:rsid w:val="005C27C4"/>
    <w:rsid w:val="005E1562"/>
    <w:rsid w:val="00681629"/>
    <w:rsid w:val="006830DF"/>
    <w:rsid w:val="006B52D3"/>
    <w:rsid w:val="007D4E37"/>
    <w:rsid w:val="00833193"/>
    <w:rsid w:val="008506AD"/>
    <w:rsid w:val="00937CAE"/>
    <w:rsid w:val="009F771B"/>
    <w:rsid w:val="00A20ACD"/>
    <w:rsid w:val="00A40647"/>
    <w:rsid w:val="00A57BA5"/>
    <w:rsid w:val="00A73E4F"/>
    <w:rsid w:val="00A91F78"/>
    <w:rsid w:val="00BE0B65"/>
    <w:rsid w:val="00C50B28"/>
    <w:rsid w:val="00CD3323"/>
    <w:rsid w:val="00D21B27"/>
    <w:rsid w:val="00D50393"/>
    <w:rsid w:val="00D91311"/>
    <w:rsid w:val="00DE61DB"/>
    <w:rsid w:val="00EB2EDD"/>
    <w:rsid w:val="00ED4F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7C4"/>
    <w:rPr>
      <w:rFonts w:ascii="Times New Roman" w:eastAsia="Times New Roman" w:hAnsi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5C27C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5C27C4"/>
    <w:rPr>
      <w:rFonts w:ascii="Arial" w:hAnsi="Arial" w:cs="Arial"/>
      <w:b/>
      <w:bCs/>
      <w:kern w:val="32"/>
      <w:sz w:val="32"/>
      <w:szCs w:val="32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5C27C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5C27C4"/>
    <w:rPr>
      <w:rFonts w:ascii="Tahoma" w:hAnsi="Tahoma" w:cs="Tahoma"/>
      <w:sz w:val="16"/>
      <w:szCs w:val="16"/>
      <w:lang w:eastAsia="ru-RU"/>
    </w:rPr>
  </w:style>
  <w:style w:type="paragraph" w:styleId="ListParagraph">
    <w:name w:val="List Paragraph"/>
    <w:basedOn w:val="Normal"/>
    <w:uiPriority w:val="99"/>
    <w:qFormat/>
    <w:rsid w:val="005C27C4"/>
    <w:pPr>
      <w:ind w:left="720"/>
      <w:contextualSpacing/>
    </w:pPr>
  </w:style>
  <w:style w:type="paragraph" w:styleId="Title">
    <w:name w:val="Title"/>
    <w:basedOn w:val="Normal"/>
    <w:link w:val="TitleChar"/>
    <w:uiPriority w:val="99"/>
    <w:qFormat/>
    <w:rsid w:val="005C27C4"/>
    <w:pPr>
      <w:jc w:val="center"/>
    </w:pPr>
    <w:rPr>
      <w:b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5C27C4"/>
    <w:rPr>
      <w:rFonts w:ascii="Times New Roman" w:hAnsi="Times New Roman" w:cs="Times New Roman"/>
      <w:b/>
      <w:sz w:val="20"/>
      <w:szCs w:val="20"/>
      <w:lang w:eastAsia="ru-RU"/>
    </w:rPr>
  </w:style>
  <w:style w:type="paragraph" w:styleId="BodyText">
    <w:name w:val="Body Text"/>
    <w:basedOn w:val="Normal"/>
    <w:link w:val="BodyTextChar"/>
    <w:uiPriority w:val="99"/>
    <w:rsid w:val="005C27C4"/>
    <w:rPr>
      <w:sz w:val="26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5C27C4"/>
    <w:rPr>
      <w:rFonts w:ascii="Times New Roman" w:hAnsi="Times New Roman" w:cs="Times New Roman"/>
      <w:sz w:val="20"/>
      <w:szCs w:val="20"/>
      <w:lang w:eastAsia="ru-RU"/>
    </w:rPr>
  </w:style>
  <w:style w:type="paragraph" w:styleId="Header">
    <w:name w:val="header"/>
    <w:basedOn w:val="Normal"/>
    <w:link w:val="HeaderChar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  <w:style w:type="paragraph" w:styleId="Footer">
    <w:name w:val="footer"/>
    <w:basedOn w:val="Normal"/>
    <w:link w:val="FooterChar"/>
    <w:uiPriority w:val="99"/>
    <w:rsid w:val="005E1562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5E1562"/>
    <w:rPr>
      <w:rFonts w:ascii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4</Pages>
  <Words>701</Words>
  <Characters>3999</Characters>
  <Application>Microsoft Office Outlook</Application>
  <DocSecurity>0</DocSecurity>
  <Lines>0</Lines>
  <Paragraphs>0</Paragraphs>
  <ScaleCrop>false</ScaleCrop>
  <Company>КДМ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Кострова А Б</dc:creator>
  <cp:keywords/>
  <dc:description/>
  <cp:lastModifiedBy>Admin</cp:lastModifiedBy>
  <cp:revision>4</cp:revision>
  <cp:lastPrinted>2017-06-30T05:21:00Z</cp:lastPrinted>
  <dcterms:created xsi:type="dcterms:W3CDTF">2017-07-03T14:08:00Z</dcterms:created>
  <dcterms:modified xsi:type="dcterms:W3CDTF">2017-07-04T05:10:00Z</dcterms:modified>
</cp:coreProperties>
</file>