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4B" w:rsidRDefault="00B35132" w:rsidP="00D0224E">
      <w:pPr>
        <w:tabs>
          <w:tab w:val="left" w:pos="36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D0224E">
        <w:rPr>
          <w:sz w:val="28"/>
          <w:szCs w:val="28"/>
        </w:rPr>
        <w:t xml:space="preserve">           </w:t>
      </w:r>
      <w:r w:rsidRPr="00B35132">
        <w:rPr>
          <w:sz w:val="28"/>
          <w:szCs w:val="28"/>
        </w:rPr>
        <w:t>УТВЕРЖДАЮ</w:t>
      </w:r>
    </w:p>
    <w:p w:rsidR="00B35132" w:rsidRPr="00B35132" w:rsidRDefault="00B35132" w:rsidP="00D0224E">
      <w:pPr>
        <w:tabs>
          <w:tab w:val="left" w:pos="36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24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Глава Опаринского района                                                                                                               </w:t>
      </w:r>
      <w:r w:rsidR="00D0224E">
        <w:rPr>
          <w:sz w:val="28"/>
          <w:szCs w:val="28"/>
        </w:rPr>
        <w:t xml:space="preserve">                                     _</w:t>
      </w:r>
      <w:r>
        <w:rPr>
          <w:sz w:val="28"/>
          <w:szCs w:val="28"/>
        </w:rPr>
        <w:t>__________ А.Д. Макаров                                                                                                                                                 «____» ___________ 2017 г.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D0224E" w:rsidRDefault="00D0224E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D0224E" w:rsidRDefault="00D0224E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C82A4B" w:rsidRPr="0067215A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 w:rsidRPr="0067215A">
        <w:rPr>
          <w:b/>
          <w:sz w:val="28"/>
          <w:szCs w:val="28"/>
        </w:rPr>
        <w:t>ПЛАН</w:t>
      </w:r>
    </w:p>
    <w:p w:rsidR="00C82A4B" w:rsidRPr="0067215A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7215A">
        <w:rPr>
          <w:b/>
          <w:sz w:val="28"/>
          <w:szCs w:val="28"/>
        </w:rPr>
        <w:t>езонной подготовки объектов жизнеобеспечения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 w:rsidRPr="0067215A">
        <w:rPr>
          <w:b/>
          <w:sz w:val="28"/>
          <w:szCs w:val="28"/>
        </w:rPr>
        <w:t xml:space="preserve">Опаринского района </w:t>
      </w:r>
      <w:r>
        <w:rPr>
          <w:b/>
          <w:sz w:val="28"/>
          <w:szCs w:val="28"/>
        </w:rPr>
        <w:t>к отопительному сезону</w:t>
      </w:r>
      <w:r w:rsidRPr="0067215A">
        <w:rPr>
          <w:b/>
          <w:sz w:val="28"/>
          <w:szCs w:val="28"/>
        </w:rPr>
        <w:t xml:space="preserve"> 201</w:t>
      </w:r>
      <w:r w:rsidR="005A0D5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- 201</w:t>
      </w:r>
      <w:r w:rsidR="005A0D5B">
        <w:rPr>
          <w:b/>
          <w:sz w:val="28"/>
          <w:szCs w:val="28"/>
        </w:rPr>
        <w:t>8</w:t>
      </w:r>
      <w:r w:rsidRPr="0067215A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г</w:t>
      </w:r>
      <w:r w:rsidRPr="0067215A">
        <w:rPr>
          <w:b/>
          <w:sz w:val="28"/>
          <w:szCs w:val="28"/>
        </w:rPr>
        <w:t>.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4219"/>
        <w:gridCol w:w="1134"/>
        <w:gridCol w:w="1985"/>
        <w:gridCol w:w="1399"/>
        <w:gridCol w:w="2286"/>
      </w:tblGrid>
      <w:tr w:rsidR="00D0224E" w:rsidTr="00D0224E">
        <w:trPr>
          <w:trHeight w:val="558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1134" w:type="dxa"/>
          </w:tcPr>
          <w:p w:rsidR="00D0224E" w:rsidRPr="0067215A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Сроки ремонта</w:t>
            </w:r>
          </w:p>
        </w:tc>
        <w:tc>
          <w:tcPr>
            <w:tcW w:w="1985" w:type="dxa"/>
          </w:tcPr>
          <w:p w:rsidR="00D0224E" w:rsidRPr="0067215A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99" w:type="dxa"/>
          </w:tcPr>
          <w:p w:rsidR="00D0224E" w:rsidRPr="0067215A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Сумма</w:t>
            </w:r>
          </w:p>
          <w:p w:rsidR="00D0224E" w:rsidRPr="0067215A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(тыс. руб.)</w:t>
            </w:r>
          </w:p>
        </w:tc>
        <w:tc>
          <w:tcPr>
            <w:tcW w:w="2286" w:type="dxa"/>
          </w:tcPr>
          <w:p w:rsidR="00D0224E" w:rsidRPr="0067215A" w:rsidRDefault="00D0224E" w:rsidP="00D0224E">
            <w:pPr>
              <w:tabs>
                <w:tab w:val="left" w:pos="3660"/>
              </w:tabs>
              <w:ind w:left="-373" w:hanging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67215A">
              <w:rPr>
                <w:sz w:val="24"/>
                <w:szCs w:val="24"/>
              </w:rPr>
              <w:t>Исполнители</w:t>
            </w:r>
          </w:p>
        </w:tc>
      </w:tr>
      <w:tr w:rsidR="00D0224E" w:rsidTr="00D0224E">
        <w:trPr>
          <w:trHeight w:val="317"/>
        </w:trPr>
        <w:tc>
          <w:tcPr>
            <w:tcW w:w="421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4</w:t>
            </w:r>
          </w:p>
        </w:tc>
        <w:tc>
          <w:tcPr>
            <w:tcW w:w="2286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5</w:t>
            </w:r>
          </w:p>
        </w:tc>
      </w:tr>
      <w:tr w:rsidR="00D0224E" w:rsidTr="00D0224E">
        <w:trPr>
          <w:trHeight w:val="317"/>
        </w:trPr>
        <w:tc>
          <w:tcPr>
            <w:tcW w:w="11023" w:type="dxa"/>
            <w:gridSpan w:val="5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Опаринское городское поселение</w:t>
            </w:r>
          </w:p>
        </w:tc>
      </w:tr>
      <w:tr w:rsidR="00D0224E" w:rsidTr="00D0224E">
        <w:trPr>
          <w:trHeight w:val="543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 xml:space="preserve">Текущий ремонт котельных </w:t>
            </w:r>
          </w:p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1,2,6,7,9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Ванатова О.А., директор МУП «Опаринское КХ»</w:t>
            </w: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Хлыбов Е.А.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котла котельной № 9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  <w:p w:rsidR="00D0224E" w:rsidRPr="00D165A8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286" w:type="dxa"/>
          </w:tcPr>
          <w:p w:rsidR="00D0224E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Ванатова О.А., директор МУП «Опаринское КХ»</w:t>
            </w:r>
          </w:p>
          <w:p w:rsidR="00D0224E" w:rsidRPr="008102F1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Хлыбов Е.А.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изоляции на теплотрассах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Ванатова О.А., директор МУП «Опаринское КХ»</w:t>
            </w:r>
          </w:p>
          <w:p w:rsidR="00D0224E" w:rsidRPr="008102F1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Хлыбов Е.А.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участка </w:t>
            </w:r>
            <w:proofErr w:type="gramStart"/>
            <w:r>
              <w:rPr>
                <w:sz w:val="24"/>
                <w:szCs w:val="24"/>
              </w:rPr>
              <w:t>канализационной</w:t>
            </w:r>
            <w:proofErr w:type="gramEnd"/>
          </w:p>
          <w:p w:rsidR="00D0224E" w:rsidRDefault="00D0224E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сети от РЦКД до ул. </w:t>
            </w:r>
            <w:proofErr w:type="gramStart"/>
            <w:r>
              <w:rPr>
                <w:sz w:val="24"/>
                <w:szCs w:val="24"/>
              </w:rPr>
              <w:t>Октябрьская</w:t>
            </w:r>
            <w:proofErr w:type="gramEnd"/>
            <w:r>
              <w:rPr>
                <w:sz w:val="24"/>
                <w:szCs w:val="24"/>
              </w:rPr>
              <w:t xml:space="preserve"> (100м.)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286" w:type="dxa"/>
          </w:tcPr>
          <w:p w:rsidR="00D0224E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Ванатова О.А., директор МУП «Опаринское КХ»</w:t>
            </w:r>
          </w:p>
          <w:p w:rsidR="00D0224E" w:rsidRDefault="00D0224E" w:rsidP="005A0D5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Хлыбов Е.А.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дренажного насоса на станцию 1-го подъема </w:t>
            </w:r>
          </w:p>
        </w:tc>
        <w:tc>
          <w:tcPr>
            <w:tcW w:w="1134" w:type="dxa"/>
          </w:tcPr>
          <w:p w:rsidR="00D0224E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  <w:p w:rsidR="00D0224E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района</w:t>
            </w:r>
          </w:p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286" w:type="dxa"/>
          </w:tcPr>
          <w:p w:rsidR="00D0224E" w:rsidRDefault="00D0224E" w:rsidP="00C1742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Ванатова О.А., директор МУП «Опаринское КХ»</w:t>
            </w:r>
          </w:p>
          <w:p w:rsidR="00D0224E" w:rsidRDefault="00D0224E" w:rsidP="00C1742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Хлыбов Е.А.</w:t>
            </w:r>
          </w:p>
        </w:tc>
      </w:tr>
      <w:tr w:rsidR="00D0224E" w:rsidTr="00D0224E">
        <w:trPr>
          <w:trHeight w:val="286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муниципального жилого фонда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котельной ДДТ</w:t>
            </w:r>
          </w:p>
        </w:tc>
        <w:tc>
          <w:tcPr>
            <w:tcW w:w="1134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Pr="008102F1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286" w:type="dxa"/>
          </w:tcPr>
          <w:p w:rsidR="00D0224E" w:rsidRDefault="00D0224E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ДДТ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</w:tr>
      <w:tr w:rsidR="00D0224E" w:rsidTr="00D0224E">
        <w:trPr>
          <w:trHeight w:val="271"/>
        </w:trPr>
        <w:tc>
          <w:tcPr>
            <w:tcW w:w="11023" w:type="dxa"/>
            <w:gridSpan w:val="5"/>
          </w:tcPr>
          <w:p w:rsidR="00D0224E" w:rsidRPr="008102F1" w:rsidRDefault="00D0224E" w:rsidP="00B35132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Маромицкое сельское поселение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7215A">
              <w:rPr>
                <w:sz w:val="24"/>
                <w:szCs w:val="24"/>
              </w:rPr>
              <w:t xml:space="preserve">емонт </w:t>
            </w:r>
            <w:r>
              <w:rPr>
                <w:sz w:val="24"/>
                <w:szCs w:val="24"/>
              </w:rPr>
              <w:t xml:space="preserve">центральной </w:t>
            </w:r>
            <w:r w:rsidRPr="0067215A">
              <w:rPr>
                <w:sz w:val="24"/>
                <w:szCs w:val="24"/>
              </w:rPr>
              <w:t>котельн</w:t>
            </w:r>
            <w:r>
              <w:rPr>
                <w:sz w:val="24"/>
                <w:szCs w:val="24"/>
              </w:rPr>
              <w:t>ой</w:t>
            </w:r>
            <w:r w:rsidRPr="0067215A">
              <w:rPr>
                <w:sz w:val="24"/>
                <w:szCs w:val="24"/>
              </w:rPr>
              <w:t xml:space="preserve"> </w:t>
            </w:r>
          </w:p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</w:tcPr>
          <w:p w:rsidR="00D0224E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поселения,</w:t>
            </w:r>
          </w:p>
          <w:p w:rsidR="00D0224E" w:rsidRPr="008102F1" w:rsidRDefault="00D0224E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И.Г., директор МУП «Маромицкое КХ»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А.М.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прибора учета тепловой энергии в центральной котельной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 Г., директор МУП «Маромицкое КХ»</w:t>
            </w:r>
          </w:p>
          <w:p w:rsidR="00D0224E" w:rsidRDefault="00D0224E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 М.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транспортеров щепы</w:t>
            </w:r>
          </w:p>
        </w:tc>
        <w:tc>
          <w:tcPr>
            <w:tcW w:w="1134" w:type="dxa"/>
          </w:tcPr>
          <w:p w:rsidR="00D0224E" w:rsidRDefault="00D0224E" w:rsidP="00066D2A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86" w:type="dxa"/>
          </w:tcPr>
          <w:p w:rsidR="00D0224E" w:rsidRDefault="00D0224E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И.Г., директор МУП «Маромицкое КХ»</w:t>
            </w:r>
          </w:p>
          <w:p w:rsidR="00D0224E" w:rsidRDefault="00D0224E" w:rsidP="00D0224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А.М.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канализационных колодцев </w:t>
            </w:r>
          </w:p>
          <w:p w:rsidR="00D0224E" w:rsidRDefault="00D0224E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Мира </w:t>
            </w:r>
          </w:p>
        </w:tc>
        <w:tc>
          <w:tcPr>
            <w:tcW w:w="1134" w:type="dxa"/>
          </w:tcPr>
          <w:p w:rsidR="00D0224E" w:rsidRDefault="00D0224E" w:rsidP="00066D2A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сентябрь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86" w:type="dxa"/>
          </w:tcPr>
          <w:p w:rsidR="00D0224E" w:rsidRDefault="00D0224E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И.Г., директор МУП «Маромицкое КХ»</w:t>
            </w:r>
          </w:p>
          <w:p w:rsidR="00D0224E" w:rsidRDefault="00D0224E" w:rsidP="00D0224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А.М.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изоляции на теплотрассах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И.Г., директор МУП «Маромицкое КХ»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А.М.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кровли и стены котельной детского сада «Солнышко»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proofErr w:type="gramStart"/>
            <w:r>
              <w:rPr>
                <w:sz w:val="24"/>
                <w:szCs w:val="24"/>
              </w:rPr>
              <w:t>ь-</w:t>
            </w:r>
            <w:proofErr w:type="gramEnd"/>
            <w:r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резервного котла котельной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детского сада «Солнышко»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1985" w:type="dxa"/>
          </w:tcPr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Default="00D0224E" w:rsidP="00633A6F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системы отопления 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детского сада «Солнышко»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1985" w:type="dxa"/>
          </w:tcPr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Хохлова И. Г., директор МУП «Маромицкое КХ»</w:t>
            </w:r>
          </w:p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Чубаков А.М.</w:t>
            </w:r>
          </w:p>
        </w:tc>
      </w:tr>
      <w:tr w:rsidR="00D0224E" w:rsidTr="00D0224E">
        <w:trPr>
          <w:trHeight w:val="271"/>
        </w:trPr>
        <w:tc>
          <w:tcPr>
            <w:tcW w:w="11023" w:type="dxa"/>
            <w:gridSpan w:val="5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Речное сельское поселение</w:t>
            </w:r>
          </w:p>
        </w:tc>
      </w:tr>
      <w:tr w:rsidR="00D0224E" w:rsidTr="00D0224E">
        <w:trPr>
          <w:trHeight w:val="1100"/>
        </w:trPr>
        <w:tc>
          <w:tcPr>
            <w:tcW w:w="4219" w:type="dxa"/>
          </w:tcPr>
          <w:p w:rsidR="00D0224E" w:rsidRPr="0067215A" w:rsidRDefault="00D0224E" w:rsidP="00633A6F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 котельных</w:t>
            </w:r>
            <w:r>
              <w:rPr>
                <w:sz w:val="24"/>
                <w:szCs w:val="24"/>
              </w:rPr>
              <w:t xml:space="preserve"> детского сада и школы</w:t>
            </w:r>
            <w:r w:rsidR="006C6AFC">
              <w:rPr>
                <w:sz w:val="24"/>
                <w:szCs w:val="24"/>
              </w:rPr>
              <w:t xml:space="preserve"> п. Речной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9F4264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детским садом, директор школы </w:t>
            </w:r>
          </w:p>
        </w:tc>
      </w:tr>
      <w:tr w:rsidR="00D0224E" w:rsidTr="00D0224E">
        <w:trPr>
          <w:trHeight w:val="1100"/>
        </w:trPr>
        <w:tc>
          <w:tcPr>
            <w:tcW w:w="4219" w:type="dxa"/>
          </w:tcPr>
          <w:p w:rsidR="00D0224E" w:rsidRPr="0067215A" w:rsidRDefault="00D0224E" w:rsidP="00633A6F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котельной п. Речной</w:t>
            </w:r>
          </w:p>
        </w:tc>
        <w:tc>
          <w:tcPr>
            <w:tcW w:w="1134" w:type="dxa"/>
          </w:tcPr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Default="00D0224E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Смородина Н. Л.., 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</w:p>
        </w:tc>
      </w:tr>
      <w:tr w:rsidR="00D0224E" w:rsidTr="00D0224E">
        <w:trPr>
          <w:trHeight w:val="1100"/>
        </w:trPr>
        <w:tc>
          <w:tcPr>
            <w:tcW w:w="4219" w:type="dxa"/>
          </w:tcPr>
          <w:p w:rsidR="00D0224E" w:rsidRPr="0067215A" w:rsidRDefault="00D0224E" w:rsidP="00C1742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Ремонт водопровода п. Речной</w:t>
            </w:r>
          </w:p>
        </w:tc>
        <w:tc>
          <w:tcPr>
            <w:tcW w:w="1134" w:type="dxa"/>
          </w:tcPr>
          <w:p w:rsidR="00D0224E" w:rsidRDefault="00D0224E" w:rsidP="00C1742E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Default="00D0224E" w:rsidP="00C1742E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286" w:type="dxa"/>
          </w:tcPr>
          <w:p w:rsidR="00D0224E" w:rsidRDefault="00D0224E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Смородина Н.Л.., 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  <w:p w:rsidR="00D0224E" w:rsidRDefault="00D0224E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теплотрассы п. Северный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области</w:t>
            </w:r>
          </w:p>
        </w:tc>
        <w:tc>
          <w:tcPr>
            <w:tcW w:w="1399" w:type="dxa"/>
          </w:tcPr>
          <w:p w:rsidR="00D0224E" w:rsidRPr="008102F1" w:rsidRDefault="00A24969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D0224E">
              <w:rPr>
                <w:sz w:val="24"/>
                <w:szCs w:val="24"/>
              </w:rPr>
              <w:t>00,0</w:t>
            </w:r>
          </w:p>
        </w:tc>
        <w:tc>
          <w:tcPr>
            <w:tcW w:w="2286" w:type="dxa"/>
          </w:tcPr>
          <w:p w:rsidR="00D0224E" w:rsidRPr="008102F1" w:rsidRDefault="00D0224E" w:rsidP="009F4264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Смородина Н. Л.., 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системы отопления детского сада «Аист» п. Северный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86" w:type="dxa"/>
          </w:tcPr>
          <w:p w:rsidR="00D0224E" w:rsidRDefault="00D0224E" w:rsidP="009F4264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Pr="008102F1" w:rsidRDefault="00D0224E" w:rsidP="009F4264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  <w:r w:rsidRPr="008102F1">
              <w:rPr>
                <w:sz w:val="24"/>
                <w:szCs w:val="24"/>
              </w:rPr>
              <w:t xml:space="preserve"> 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</w:tc>
      </w:tr>
      <w:tr w:rsidR="00D0224E" w:rsidTr="00D0224E">
        <w:trPr>
          <w:trHeight w:val="271"/>
        </w:trPr>
        <w:tc>
          <w:tcPr>
            <w:tcW w:w="11023" w:type="dxa"/>
            <w:gridSpan w:val="5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Заринское сельское поселение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</w:t>
            </w:r>
            <w:r>
              <w:rPr>
                <w:sz w:val="24"/>
                <w:szCs w:val="24"/>
              </w:rPr>
              <w:t xml:space="preserve"> изоляции теплотрасс</w:t>
            </w:r>
          </w:p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м.</w:t>
            </w:r>
            <w:r w:rsidR="006C6A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«Комфорт-плюс»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Степанов В.В.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тепловых сетей протяженностью 100 м. п.</w:t>
            </w:r>
          </w:p>
        </w:tc>
        <w:tc>
          <w:tcPr>
            <w:tcW w:w="1134" w:type="dxa"/>
          </w:tcPr>
          <w:p w:rsidR="00D0224E" w:rsidRDefault="00D0224E" w:rsidP="002C54DB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Default="00D0224E" w:rsidP="002C54DB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286" w:type="dxa"/>
          </w:tcPr>
          <w:p w:rsidR="00D0224E" w:rsidRDefault="00D0224E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«Комфорт-плюс»</w:t>
            </w:r>
          </w:p>
          <w:p w:rsidR="00D0224E" w:rsidRDefault="00D0224E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Степанов В.В.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«Комфорт-плюс»</w:t>
            </w:r>
          </w:p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Степанов В.В.</w:t>
            </w:r>
          </w:p>
        </w:tc>
      </w:tr>
      <w:tr w:rsidR="00D0224E" w:rsidTr="00D0224E">
        <w:trPr>
          <w:trHeight w:val="286"/>
        </w:trPr>
        <w:tc>
          <w:tcPr>
            <w:tcW w:w="11023" w:type="dxa"/>
            <w:gridSpan w:val="5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Вазюкское сельское поселение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 котельных</w:t>
            </w:r>
            <w:r>
              <w:rPr>
                <w:sz w:val="24"/>
                <w:szCs w:val="24"/>
              </w:rPr>
              <w:t xml:space="preserve"> детского сада и школы</w:t>
            </w:r>
            <w:r w:rsidRPr="006721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«ЖКХ п. Вазюк»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</w:t>
            </w:r>
            <w:r>
              <w:rPr>
                <w:sz w:val="24"/>
                <w:szCs w:val="24"/>
              </w:rPr>
              <w:t xml:space="preserve"> теплотрасс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Кокоулина О.Г.</w:t>
            </w:r>
          </w:p>
        </w:tc>
      </w:tr>
      <w:tr w:rsidR="00D0224E" w:rsidTr="00D0224E">
        <w:trPr>
          <w:trHeight w:val="271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</w:tc>
      </w:tr>
      <w:tr w:rsidR="00D0224E" w:rsidTr="00D0224E">
        <w:trPr>
          <w:trHeight w:val="271"/>
        </w:trPr>
        <w:tc>
          <w:tcPr>
            <w:tcW w:w="11023" w:type="dxa"/>
            <w:gridSpan w:val="5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Альмежское сельское поселение</w:t>
            </w:r>
          </w:p>
        </w:tc>
      </w:tr>
      <w:tr w:rsidR="00D0224E" w:rsidTr="00D0224E">
        <w:trPr>
          <w:trHeight w:val="286"/>
        </w:trPr>
        <w:tc>
          <w:tcPr>
            <w:tcW w:w="4219" w:type="dxa"/>
          </w:tcPr>
          <w:p w:rsidR="00D0224E" w:rsidRPr="0067215A" w:rsidRDefault="00D0224E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котельной </w:t>
            </w:r>
          </w:p>
        </w:tc>
        <w:tc>
          <w:tcPr>
            <w:tcW w:w="1134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школы</w:t>
            </w:r>
          </w:p>
        </w:tc>
      </w:tr>
      <w:tr w:rsidR="00D0224E" w:rsidTr="00D0224E">
        <w:trPr>
          <w:trHeight w:val="286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86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</w:tc>
      </w:tr>
      <w:tr w:rsidR="00D0224E" w:rsidTr="00D0224E">
        <w:trPr>
          <w:trHeight w:val="286"/>
        </w:trPr>
        <w:tc>
          <w:tcPr>
            <w:tcW w:w="11023" w:type="dxa"/>
            <w:gridSpan w:val="5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Стрельское сельское поселение</w:t>
            </w:r>
          </w:p>
        </w:tc>
      </w:tr>
      <w:tr w:rsidR="00D0224E" w:rsidTr="00D0224E">
        <w:trPr>
          <w:trHeight w:val="286"/>
        </w:trPr>
        <w:tc>
          <w:tcPr>
            <w:tcW w:w="4219" w:type="dxa"/>
          </w:tcPr>
          <w:p w:rsidR="00D0224E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котельных школ </w:t>
            </w:r>
          </w:p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Стрельской и п. Верхняя Волманга</w:t>
            </w:r>
          </w:p>
        </w:tc>
        <w:tc>
          <w:tcPr>
            <w:tcW w:w="1134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июль</w:t>
            </w:r>
          </w:p>
        </w:tc>
        <w:tc>
          <w:tcPr>
            <w:tcW w:w="1985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86" w:type="dxa"/>
          </w:tcPr>
          <w:p w:rsidR="00D0224E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D0224E" w:rsidRPr="008102F1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школы</w:t>
            </w:r>
          </w:p>
        </w:tc>
      </w:tr>
      <w:tr w:rsidR="00D0224E" w:rsidTr="00D0224E">
        <w:trPr>
          <w:trHeight w:val="286"/>
        </w:trPr>
        <w:tc>
          <w:tcPr>
            <w:tcW w:w="4219" w:type="dxa"/>
          </w:tcPr>
          <w:p w:rsidR="00D0224E" w:rsidRPr="0067215A" w:rsidRDefault="00D0224E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водопроводных сетей</w:t>
            </w:r>
          </w:p>
        </w:tc>
        <w:tc>
          <w:tcPr>
            <w:tcW w:w="1134" w:type="dxa"/>
          </w:tcPr>
          <w:p w:rsidR="00D0224E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399" w:type="dxa"/>
          </w:tcPr>
          <w:p w:rsidR="00D0224E" w:rsidRPr="008102F1" w:rsidRDefault="00D0224E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86" w:type="dxa"/>
          </w:tcPr>
          <w:p w:rsidR="00D0224E" w:rsidRPr="008102F1" w:rsidRDefault="00D0224E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Зайцева С.П.</w:t>
            </w:r>
          </w:p>
        </w:tc>
      </w:tr>
    </w:tbl>
    <w:p w:rsidR="00D0224E" w:rsidRDefault="00D0224E" w:rsidP="00C82A4B"/>
    <w:p w:rsidR="00C82A4B" w:rsidRDefault="00C82A4B" w:rsidP="00C82A4B">
      <w:pPr>
        <w:ind w:firstLine="708"/>
        <w:rPr>
          <w:sz w:val="24"/>
          <w:szCs w:val="24"/>
        </w:rPr>
      </w:pPr>
      <w:r>
        <w:rPr>
          <w:sz w:val="24"/>
          <w:szCs w:val="24"/>
        </w:rPr>
        <w:t>Заведующий отделом жизнеобеспечения</w:t>
      </w:r>
    </w:p>
    <w:p w:rsidR="00C82A4B" w:rsidRPr="00082E77" w:rsidRDefault="00C82A4B" w:rsidP="00C82A4B">
      <w:pPr>
        <w:ind w:firstLine="708"/>
        <w:rPr>
          <w:sz w:val="24"/>
          <w:szCs w:val="24"/>
        </w:rPr>
      </w:pPr>
      <w:r>
        <w:rPr>
          <w:sz w:val="24"/>
          <w:szCs w:val="24"/>
        </w:rPr>
        <w:t>населения, транспорта и связи                                                                       И. Ф. Бобров</w:t>
      </w:r>
    </w:p>
    <w:p w:rsidR="00352FED" w:rsidRDefault="00352FED"/>
    <w:sectPr w:rsidR="00352FED" w:rsidSect="00D0224E">
      <w:headerReference w:type="default" r:id="rId7"/>
      <w:footerReference w:type="default" r:id="rId8"/>
      <w:pgSz w:w="11906" w:h="16838"/>
      <w:pgMar w:top="425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6B" w:rsidRDefault="0025106B" w:rsidP="00C82A4B">
      <w:r>
        <w:separator/>
      </w:r>
    </w:p>
  </w:endnote>
  <w:endnote w:type="continuationSeparator" w:id="0">
    <w:p w:rsidR="0025106B" w:rsidRDefault="0025106B" w:rsidP="00C8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54" w:rsidRPr="00B20434" w:rsidRDefault="006228B0">
    <w:pPr>
      <w:pStyle w:val="a3"/>
      <w:rPr>
        <w:color w:val="A6A6A6" w:themeColor="background1" w:themeShade="A6"/>
      </w:rPr>
    </w:pPr>
    <w:r w:rsidRPr="00B20434">
      <w:rPr>
        <w:color w:val="A6A6A6" w:themeColor="background1" w:themeShade="A6"/>
        <w:lang w:val="en-US"/>
      </w:rPr>
      <w:t>D</w:t>
    </w:r>
    <w:r w:rsidRPr="00B20434">
      <w:rPr>
        <w:color w:val="A6A6A6" w:themeColor="background1" w:themeShade="A6"/>
      </w:rPr>
      <w:t>/ЖКХ/</w:t>
    </w:r>
    <w:r w:rsidR="00C82A4B" w:rsidRPr="00B20434">
      <w:rPr>
        <w:color w:val="A6A6A6" w:themeColor="background1" w:themeShade="A6"/>
      </w:rPr>
      <w:t xml:space="preserve"> </w:t>
    </w:r>
    <w:r w:rsidRPr="00B20434">
      <w:rPr>
        <w:color w:val="A6A6A6" w:themeColor="background1" w:themeShade="A6"/>
      </w:rPr>
      <w:t>О предоставлении информации</w:t>
    </w:r>
    <w:r>
      <w:rPr>
        <w:color w:val="A6A6A6" w:themeColor="background1" w:themeShade="A6"/>
      </w:rPr>
      <w:t xml:space="preserve"> по </w:t>
    </w:r>
    <w:r w:rsidR="00C82A4B">
      <w:rPr>
        <w:color w:val="A6A6A6" w:themeColor="background1" w:themeShade="A6"/>
      </w:rPr>
      <w:t>подготовке</w:t>
    </w:r>
    <w:r>
      <w:rPr>
        <w:color w:val="A6A6A6" w:themeColor="background1" w:themeShade="A6"/>
      </w:rPr>
      <w:t xml:space="preserve"> отопительного сезона 201</w:t>
    </w:r>
    <w:r w:rsidR="00C1742E">
      <w:rPr>
        <w:color w:val="A6A6A6" w:themeColor="background1" w:themeShade="A6"/>
      </w:rPr>
      <w:t>7</w:t>
    </w:r>
    <w:r w:rsidR="00C82A4B">
      <w:rPr>
        <w:color w:val="A6A6A6" w:themeColor="background1" w:themeShade="A6"/>
      </w:rPr>
      <w:t xml:space="preserve"> – 201</w:t>
    </w:r>
    <w:r w:rsidR="00C1742E">
      <w:rPr>
        <w:color w:val="A6A6A6" w:themeColor="background1" w:themeShade="A6"/>
      </w:rPr>
      <w:t>8</w:t>
    </w:r>
    <w:r w:rsidR="00C82A4B">
      <w:rPr>
        <w:color w:val="A6A6A6" w:themeColor="background1" w:themeShade="A6"/>
      </w:rPr>
      <w:t xml:space="preserve"> гг.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6B" w:rsidRDefault="0025106B" w:rsidP="00C82A4B">
      <w:r>
        <w:separator/>
      </w:r>
    </w:p>
  </w:footnote>
  <w:footnote w:type="continuationSeparator" w:id="0">
    <w:p w:rsidR="0025106B" w:rsidRDefault="0025106B" w:rsidP="00C8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90" w:rsidRDefault="006228B0" w:rsidP="00AD182C">
    <w:pPr>
      <w:ind w:left="720" w:firstLine="720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4B"/>
    <w:rsid w:val="00066D2A"/>
    <w:rsid w:val="001A45E9"/>
    <w:rsid w:val="0021482E"/>
    <w:rsid w:val="0025106B"/>
    <w:rsid w:val="002C54DB"/>
    <w:rsid w:val="002C7D93"/>
    <w:rsid w:val="00352FED"/>
    <w:rsid w:val="00442079"/>
    <w:rsid w:val="00506A13"/>
    <w:rsid w:val="00533024"/>
    <w:rsid w:val="005A0D5B"/>
    <w:rsid w:val="005C1641"/>
    <w:rsid w:val="005D7335"/>
    <w:rsid w:val="006228B0"/>
    <w:rsid w:val="00633A6F"/>
    <w:rsid w:val="006C6AFC"/>
    <w:rsid w:val="006D0AC0"/>
    <w:rsid w:val="006E76A5"/>
    <w:rsid w:val="0073060F"/>
    <w:rsid w:val="008176F7"/>
    <w:rsid w:val="00871638"/>
    <w:rsid w:val="009F4264"/>
    <w:rsid w:val="00A24969"/>
    <w:rsid w:val="00A61B4E"/>
    <w:rsid w:val="00A92FBF"/>
    <w:rsid w:val="00B35132"/>
    <w:rsid w:val="00C1742E"/>
    <w:rsid w:val="00C82A4B"/>
    <w:rsid w:val="00D0224E"/>
    <w:rsid w:val="00E270D3"/>
    <w:rsid w:val="00EE6D53"/>
    <w:rsid w:val="00F0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A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82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2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2A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A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82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2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2A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Александр Сидорович</cp:lastModifiedBy>
  <cp:revision>17</cp:revision>
  <cp:lastPrinted>2017-08-21T14:29:00Z</cp:lastPrinted>
  <dcterms:created xsi:type="dcterms:W3CDTF">2016-07-19T04:20:00Z</dcterms:created>
  <dcterms:modified xsi:type="dcterms:W3CDTF">2017-08-21T14:37:00Z</dcterms:modified>
</cp:coreProperties>
</file>