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AC" w:rsidRPr="00612524" w:rsidRDefault="00864171" w:rsidP="00FE4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E46AC" w:rsidRDefault="00FE46AC" w:rsidP="00FE46AC"/>
              </w:txbxContent>
            </v:textbox>
          </v:shape>
        </w:pict>
      </w:r>
      <w:r w:rsidR="00FE46AC" w:rsidRPr="006125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FE46AC" w:rsidRPr="00612524" w:rsidTr="00FE46AC">
        <w:trPr>
          <w:trHeight w:val="1751"/>
        </w:trPr>
        <w:tc>
          <w:tcPr>
            <w:tcW w:w="9356" w:type="dxa"/>
            <w:gridSpan w:val="3"/>
            <w:hideMark/>
          </w:tcPr>
          <w:p w:rsidR="00FE46AC" w:rsidRPr="00612524" w:rsidRDefault="00FE46AC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612524">
              <w:rPr>
                <w:b w:val="0"/>
                <w:sz w:val="28"/>
                <w:szCs w:val="28"/>
              </w:rPr>
              <w:t xml:space="preserve"> </w:t>
            </w:r>
            <w:r w:rsidRPr="00612524">
              <w:rPr>
                <w:sz w:val="28"/>
                <w:szCs w:val="28"/>
              </w:rPr>
              <w:t>ОПАРИНСКАЯ РАЙОННАЯ ДУМА ПЯТОГО СОЗЫВА</w:t>
            </w:r>
          </w:p>
          <w:p w:rsidR="00FE46AC" w:rsidRPr="007C18CC" w:rsidRDefault="00FE46AC">
            <w:pPr>
              <w:pStyle w:val="1"/>
              <w:tabs>
                <w:tab w:val="right" w:pos="9214"/>
              </w:tabs>
              <w:spacing w:before="360"/>
              <w:jc w:val="center"/>
              <w:rPr>
                <w:rFonts w:eastAsiaTheme="minorEastAsia"/>
                <w:b/>
                <w:spacing w:val="20"/>
                <w:sz w:val="32"/>
                <w:szCs w:val="32"/>
              </w:rPr>
            </w:pPr>
            <w:r w:rsidRPr="007C18CC">
              <w:rPr>
                <w:rFonts w:eastAsiaTheme="minorEastAsia"/>
                <w:b/>
                <w:sz w:val="32"/>
                <w:szCs w:val="32"/>
              </w:rPr>
              <w:t>РЕШЕНИЕ</w:t>
            </w:r>
          </w:p>
        </w:tc>
      </w:tr>
      <w:tr w:rsidR="00FE46AC" w:rsidRPr="00612524" w:rsidTr="00FE46AC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46AC" w:rsidRPr="00612524" w:rsidRDefault="00996A5F" w:rsidP="00FE46AC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24.10.2017</w:t>
            </w:r>
          </w:p>
        </w:tc>
        <w:tc>
          <w:tcPr>
            <w:tcW w:w="5670" w:type="dxa"/>
            <w:hideMark/>
          </w:tcPr>
          <w:p w:rsidR="00FE46AC" w:rsidRPr="00612524" w:rsidRDefault="00FE46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E46AC" w:rsidRPr="00612524" w:rsidRDefault="00996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14/08</w:t>
            </w:r>
          </w:p>
        </w:tc>
      </w:tr>
      <w:tr w:rsidR="00FE46AC" w:rsidRPr="00612524" w:rsidTr="00FE46A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E46AC" w:rsidRDefault="00FE46AC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4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  <w:p w:rsidR="00612524" w:rsidRPr="00612524" w:rsidRDefault="00612524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6AC" w:rsidRPr="00612524" w:rsidRDefault="00FE46AC" w:rsidP="00612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24">
        <w:rPr>
          <w:rFonts w:ascii="Times New Roman" w:hAnsi="Times New Roman" w:cs="Times New Roman"/>
          <w:b/>
          <w:sz w:val="28"/>
          <w:szCs w:val="28"/>
        </w:rPr>
        <w:t xml:space="preserve">О награждении Почетной грамотой </w:t>
      </w:r>
    </w:p>
    <w:p w:rsidR="00FE46AC" w:rsidRPr="00612524" w:rsidRDefault="00FE46AC" w:rsidP="00612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24">
        <w:rPr>
          <w:rFonts w:ascii="Times New Roman" w:hAnsi="Times New Roman" w:cs="Times New Roman"/>
          <w:b/>
          <w:sz w:val="28"/>
          <w:szCs w:val="28"/>
        </w:rPr>
        <w:t xml:space="preserve">Опаринской районной Думы </w:t>
      </w:r>
    </w:p>
    <w:p w:rsidR="00FE46AC" w:rsidRDefault="00612524" w:rsidP="00612524">
      <w:pPr>
        <w:tabs>
          <w:tab w:val="num" w:pos="0"/>
        </w:tabs>
        <w:spacing w:after="0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Трусовой С.В.</w:t>
      </w:r>
    </w:p>
    <w:p w:rsidR="00B73BDC" w:rsidRPr="00612524" w:rsidRDefault="00B73BDC" w:rsidP="00612524">
      <w:pPr>
        <w:tabs>
          <w:tab w:val="num" w:pos="0"/>
        </w:tabs>
        <w:spacing w:after="0"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7C18C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ab/>
        <w:t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</w:t>
      </w:r>
      <w:proofErr w:type="gramStart"/>
      <w:r w:rsidRPr="00612524">
        <w:rPr>
          <w:rFonts w:ascii="Times New Roman" w:hAnsi="Times New Roman" w:cs="Times New Roman"/>
          <w:sz w:val="28"/>
          <w:szCs w:val="28"/>
        </w:rPr>
        <w:t xml:space="preserve">о </w:t>
      </w:r>
      <w:r w:rsidR="004E5DD8" w:rsidRPr="00612524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4E5DD8" w:rsidRPr="00612524">
        <w:rPr>
          <w:rFonts w:ascii="Times New Roman" w:hAnsi="Times New Roman" w:cs="Times New Roman"/>
          <w:sz w:val="28"/>
          <w:szCs w:val="28"/>
        </w:rPr>
        <w:t xml:space="preserve"> </w:t>
      </w:r>
      <w:r w:rsidR="00612524" w:rsidRPr="00612524">
        <w:rPr>
          <w:rFonts w:ascii="Times New Roman" w:hAnsi="Times New Roman" w:cs="Times New Roman"/>
          <w:sz w:val="28"/>
          <w:szCs w:val="28"/>
        </w:rPr>
        <w:t>«САВВА</w:t>
      </w:r>
      <w:r w:rsidR="004E5DD8" w:rsidRPr="00612524">
        <w:rPr>
          <w:rFonts w:ascii="Times New Roman" w:hAnsi="Times New Roman" w:cs="Times New Roman"/>
          <w:sz w:val="28"/>
          <w:szCs w:val="28"/>
        </w:rPr>
        <w:t>»</w:t>
      </w:r>
      <w:r w:rsidRPr="00612524">
        <w:rPr>
          <w:rFonts w:ascii="Times New Roman" w:hAnsi="Times New Roman" w:cs="Times New Roman"/>
          <w:sz w:val="28"/>
          <w:szCs w:val="28"/>
        </w:rPr>
        <w:t>, Опаринская районная Дума РЕШИЛА:</w:t>
      </w:r>
    </w:p>
    <w:p w:rsidR="00612524" w:rsidRPr="00612524" w:rsidRDefault="00FE46AC" w:rsidP="007C18C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ab/>
        <w:t>1.</w:t>
      </w:r>
      <w:r w:rsidR="00AE5DB1">
        <w:rPr>
          <w:rFonts w:ascii="Times New Roman" w:hAnsi="Times New Roman" w:cs="Times New Roman"/>
          <w:sz w:val="28"/>
          <w:szCs w:val="28"/>
        </w:rPr>
        <w:t>З</w:t>
      </w:r>
      <w:r w:rsidR="00612524" w:rsidRPr="00612524">
        <w:rPr>
          <w:rFonts w:ascii="Times New Roman" w:hAnsi="Times New Roman" w:cs="Times New Roman"/>
          <w:sz w:val="28"/>
          <w:szCs w:val="28"/>
        </w:rPr>
        <w:t xml:space="preserve">а многолетний  добросовестный труд в сфере торговли, за активную общественную деятельность и в связи с 25-летним юбилеем ООО «САВВА» </w:t>
      </w:r>
      <w:proofErr w:type="spellStart"/>
      <w:r w:rsidR="00612524" w:rsidRPr="00612524">
        <w:rPr>
          <w:rFonts w:ascii="Times New Roman" w:hAnsi="Times New Roman" w:cs="Times New Roman"/>
          <w:sz w:val="28"/>
          <w:szCs w:val="28"/>
        </w:rPr>
        <w:t>наградитьТрусову</w:t>
      </w:r>
      <w:proofErr w:type="spellEnd"/>
      <w:r w:rsidR="00612524" w:rsidRPr="00612524">
        <w:rPr>
          <w:rFonts w:ascii="Times New Roman" w:hAnsi="Times New Roman" w:cs="Times New Roman"/>
          <w:sz w:val="28"/>
          <w:szCs w:val="28"/>
        </w:rPr>
        <w:t xml:space="preserve"> Светлану Валерьевну продавца магазина самообслуживания ООО «САВВА» Почетной грамотой Опаринской районной Думы.</w:t>
      </w:r>
    </w:p>
    <w:p w:rsidR="00FE46AC" w:rsidRDefault="00FE46AC" w:rsidP="007C18C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12524"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в соответствии с действующим законодательством.</w:t>
      </w:r>
    </w:p>
    <w:p w:rsidR="00451EAE" w:rsidRPr="00612524" w:rsidRDefault="00451EAE" w:rsidP="007C18C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FE46AC">
      <w:pPr>
        <w:pStyle w:val="11"/>
        <w:spacing w:after="0" w:line="276" w:lineRule="auto"/>
        <w:ind w:firstLine="0"/>
        <w:rPr>
          <w:szCs w:val="28"/>
        </w:rPr>
      </w:pPr>
    </w:p>
    <w:p w:rsidR="00FE46AC" w:rsidRPr="00612524" w:rsidRDefault="00FE46AC" w:rsidP="00FE46AC">
      <w:pPr>
        <w:pStyle w:val="11"/>
        <w:spacing w:line="240" w:lineRule="auto"/>
        <w:ind w:firstLine="0"/>
        <w:rPr>
          <w:szCs w:val="28"/>
        </w:rPr>
      </w:pPr>
      <w:r w:rsidRPr="00612524">
        <w:rPr>
          <w:szCs w:val="28"/>
        </w:rPr>
        <w:t xml:space="preserve">Председатель Опаринской </w:t>
      </w:r>
    </w:p>
    <w:p w:rsidR="00FE46AC" w:rsidRDefault="00FE46AC" w:rsidP="00612524">
      <w:pPr>
        <w:pStyle w:val="11"/>
        <w:spacing w:after="0" w:line="240" w:lineRule="auto"/>
        <w:ind w:right="140" w:firstLine="0"/>
        <w:jc w:val="right"/>
        <w:rPr>
          <w:szCs w:val="28"/>
        </w:rPr>
      </w:pPr>
      <w:r w:rsidRPr="00612524">
        <w:rPr>
          <w:szCs w:val="28"/>
        </w:rPr>
        <w:t>районной Думы                                                                             С.А. Жолобова</w:t>
      </w:r>
    </w:p>
    <w:p w:rsidR="00451EAE" w:rsidRPr="00612524" w:rsidRDefault="00451EAE" w:rsidP="00612524">
      <w:pPr>
        <w:pStyle w:val="11"/>
        <w:spacing w:after="0" w:line="240" w:lineRule="auto"/>
        <w:ind w:right="140" w:firstLine="0"/>
        <w:jc w:val="right"/>
        <w:rPr>
          <w:szCs w:val="28"/>
        </w:rPr>
      </w:pPr>
    </w:p>
    <w:p w:rsidR="00FE46AC" w:rsidRPr="00612524" w:rsidRDefault="00FE46AC" w:rsidP="007C18CC">
      <w:pPr>
        <w:pStyle w:val="11"/>
        <w:spacing w:after="0" w:line="240" w:lineRule="auto"/>
        <w:ind w:firstLine="0"/>
        <w:rPr>
          <w:szCs w:val="28"/>
        </w:rPr>
      </w:pPr>
      <w:r w:rsidRPr="00612524">
        <w:rPr>
          <w:szCs w:val="28"/>
        </w:rPr>
        <w:t>ПОДГОТОВЛЕНО</w:t>
      </w:r>
    </w:p>
    <w:p w:rsidR="00FE46AC" w:rsidRPr="00612524" w:rsidRDefault="00FE46AC" w:rsidP="007C18CC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9731" w:type="dxa"/>
        <w:tblLook w:val="04A0"/>
      </w:tblPr>
      <w:tblGrid>
        <w:gridCol w:w="4968"/>
        <w:gridCol w:w="2511"/>
        <w:gridCol w:w="2252"/>
      </w:tblGrid>
      <w:tr w:rsidR="00FE46AC" w:rsidRPr="00612524" w:rsidTr="007C18CC">
        <w:tc>
          <w:tcPr>
            <w:tcW w:w="4968" w:type="dxa"/>
            <w:hideMark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Ведущий специалист орготдела</w:t>
            </w:r>
          </w:p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511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52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612524" w:rsidRDefault="00FE46AC" w:rsidP="007C18CC">
            <w:pPr>
              <w:pStyle w:val="11"/>
              <w:tabs>
                <w:tab w:val="left" w:pos="-108"/>
              </w:tabs>
              <w:spacing w:after="0"/>
              <w:ind w:left="-241" w:firstLine="0"/>
              <w:rPr>
                <w:szCs w:val="28"/>
              </w:rPr>
            </w:pPr>
            <w:r w:rsidRPr="00612524">
              <w:rPr>
                <w:szCs w:val="28"/>
              </w:rPr>
              <w:tab/>
              <w:t>Т.Н. Конева</w:t>
            </w:r>
          </w:p>
        </w:tc>
      </w:tr>
    </w:tbl>
    <w:p w:rsidR="00FE46AC" w:rsidRPr="00612524" w:rsidRDefault="00FE46AC" w:rsidP="007C18CC">
      <w:pPr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FE46AC" w:rsidRPr="00612524" w:rsidRDefault="00FE46AC" w:rsidP="007C18CC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0" w:type="auto"/>
        <w:tblLook w:val="04A0"/>
      </w:tblPr>
      <w:tblGrid>
        <w:gridCol w:w="4708"/>
        <w:gridCol w:w="2623"/>
        <w:gridCol w:w="2240"/>
      </w:tblGrid>
      <w:tr w:rsidR="00FE46AC" w:rsidRPr="00612524" w:rsidTr="00FE46AC">
        <w:tc>
          <w:tcPr>
            <w:tcW w:w="4786" w:type="dxa"/>
            <w:hideMark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Заведующая орготделом</w:t>
            </w:r>
          </w:p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E46AC" w:rsidRPr="00612524" w:rsidRDefault="00612524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И.Н. Сенникова</w:t>
            </w:r>
          </w:p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E46AC" w:rsidRPr="00612524" w:rsidTr="00FE46AC">
        <w:tc>
          <w:tcPr>
            <w:tcW w:w="4786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E46AC" w:rsidRPr="00612524" w:rsidTr="00FE46AC">
        <w:tc>
          <w:tcPr>
            <w:tcW w:w="4786" w:type="dxa"/>
            <w:hideMark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Заведующая юридическим отделом</w:t>
            </w:r>
          </w:p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  <w:r w:rsidRPr="00612524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E46AC" w:rsidRPr="00612524" w:rsidRDefault="00FE46AC" w:rsidP="007C18C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E46AC" w:rsidRPr="00612524" w:rsidRDefault="00FE46AC" w:rsidP="007C1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4">
              <w:rPr>
                <w:rFonts w:ascii="Times New Roman" w:hAnsi="Times New Roman" w:cs="Times New Roman"/>
                <w:sz w:val="28"/>
                <w:szCs w:val="28"/>
              </w:rPr>
              <w:t>Е.А. Суслова</w:t>
            </w:r>
          </w:p>
        </w:tc>
      </w:tr>
    </w:tbl>
    <w:p w:rsidR="00FE46AC" w:rsidRPr="00612524" w:rsidRDefault="00FE46AC" w:rsidP="007C18CC">
      <w:pPr>
        <w:pStyle w:val="11"/>
        <w:spacing w:after="0" w:line="240" w:lineRule="auto"/>
        <w:ind w:firstLine="0"/>
        <w:rPr>
          <w:szCs w:val="28"/>
        </w:rPr>
      </w:pPr>
      <w:r w:rsidRPr="00612524">
        <w:rPr>
          <w:szCs w:val="28"/>
        </w:rPr>
        <w:t xml:space="preserve">                                       </w:t>
      </w:r>
    </w:p>
    <w:p w:rsidR="00FE46AC" w:rsidRPr="00612524" w:rsidRDefault="00FE46AC" w:rsidP="007C18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7C18CC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 xml:space="preserve">Разослать: РД-2, </w:t>
      </w:r>
      <w:r w:rsidR="007C18CC">
        <w:rPr>
          <w:rFonts w:ascii="Times New Roman" w:hAnsi="Times New Roman" w:cs="Times New Roman"/>
          <w:sz w:val="28"/>
          <w:szCs w:val="28"/>
        </w:rPr>
        <w:t>комиссия по почетной грамоте</w:t>
      </w:r>
      <w:r w:rsidRPr="00612524">
        <w:rPr>
          <w:rFonts w:ascii="Times New Roman" w:hAnsi="Times New Roman" w:cs="Times New Roman"/>
          <w:sz w:val="28"/>
          <w:szCs w:val="28"/>
        </w:rPr>
        <w:t xml:space="preserve">, </w:t>
      </w:r>
      <w:r w:rsidR="007C18CC">
        <w:rPr>
          <w:rFonts w:ascii="Times New Roman" w:hAnsi="Times New Roman" w:cs="Times New Roman"/>
          <w:sz w:val="28"/>
          <w:szCs w:val="28"/>
        </w:rPr>
        <w:t>ООО «САВВА»</w:t>
      </w:r>
      <w:r w:rsidRPr="00612524">
        <w:rPr>
          <w:rFonts w:ascii="Times New Roman" w:hAnsi="Times New Roman" w:cs="Times New Roman"/>
          <w:sz w:val="28"/>
          <w:szCs w:val="28"/>
        </w:rPr>
        <w:t xml:space="preserve">, информационный бюллетень, </w:t>
      </w:r>
      <w:proofErr w:type="spellStart"/>
      <w:r w:rsidRPr="00612524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612524">
        <w:rPr>
          <w:rFonts w:ascii="Times New Roman" w:hAnsi="Times New Roman" w:cs="Times New Roman"/>
          <w:sz w:val="28"/>
          <w:szCs w:val="28"/>
        </w:rPr>
        <w:t>.</w:t>
      </w:r>
    </w:p>
    <w:p w:rsidR="00FE46AC" w:rsidRPr="00612524" w:rsidRDefault="00FE46AC" w:rsidP="007C18CC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7C18CC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FE46AC" w:rsidRPr="00612524" w:rsidRDefault="00FE46AC" w:rsidP="007C18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7C18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7C1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E46AC" w:rsidRPr="00612524" w:rsidRDefault="00FE46AC" w:rsidP="007C1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FE46AC" w:rsidRPr="00612524" w:rsidRDefault="00FE46AC" w:rsidP="007C1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FE46AC" w:rsidRPr="00612524" w:rsidRDefault="00FE46AC" w:rsidP="007C1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6AC" w:rsidRPr="00612524" w:rsidRDefault="00FE46AC" w:rsidP="007C18CC">
      <w:pPr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6AC" w:rsidRPr="00612524" w:rsidRDefault="00FE46AC" w:rsidP="007C1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>Экспертиза соответствия</w:t>
      </w:r>
    </w:p>
    <w:p w:rsidR="00FE46AC" w:rsidRPr="00612524" w:rsidRDefault="00FE46AC" w:rsidP="007C1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524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612524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6125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46AC" w:rsidRDefault="00FE46AC" w:rsidP="007C18CC">
      <w:pPr>
        <w:spacing w:after="0"/>
        <w:jc w:val="both"/>
        <w:rPr>
          <w:szCs w:val="28"/>
        </w:rPr>
      </w:pPr>
    </w:p>
    <w:p w:rsidR="00FE46AC" w:rsidRDefault="00FE46AC" w:rsidP="007C18CC">
      <w:pPr>
        <w:jc w:val="both"/>
        <w:rPr>
          <w:szCs w:val="28"/>
        </w:rPr>
      </w:pPr>
    </w:p>
    <w:p w:rsidR="00FE46AC" w:rsidRDefault="00FE46AC" w:rsidP="00FE46AC">
      <w:pPr>
        <w:jc w:val="both"/>
        <w:rPr>
          <w:szCs w:val="28"/>
        </w:rPr>
      </w:pPr>
    </w:p>
    <w:p w:rsidR="00451EAE" w:rsidRDefault="00AE5DB1" w:rsidP="00FE46AC">
      <w:pPr>
        <w:jc w:val="both"/>
        <w:rPr>
          <w:szCs w:val="28"/>
        </w:rPr>
      </w:pPr>
      <w:r>
        <w:rPr>
          <w:szCs w:val="28"/>
        </w:rPr>
        <w:t>Конева Татьяна Николаевна</w:t>
      </w:r>
    </w:p>
    <w:p w:rsidR="00AE5DB1" w:rsidRDefault="00AE5DB1" w:rsidP="00FE46AC">
      <w:pPr>
        <w:jc w:val="both"/>
        <w:rPr>
          <w:szCs w:val="28"/>
        </w:rPr>
      </w:pPr>
      <w:r>
        <w:rPr>
          <w:szCs w:val="28"/>
        </w:rPr>
        <w:t>2-22-63</w:t>
      </w:r>
    </w:p>
    <w:sectPr w:rsidR="00AE5DB1" w:rsidSect="00E80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6AC"/>
    <w:rsid w:val="000F778A"/>
    <w:rsid w:val="001278C8"/>
    <w:rsid w:val="001B5295"/>
    <w:rsid w:val="00327325"/>
    <w:rsid w:val="00377443"/>
    <w:rsid w:val="003A4B49"/>
    <w:rsid w:val="00451EAE"/>
    <w:rsid w:val="004B242A"/>
    <w:rsid w:val="004E5DD8"/>
    <w:rsid w:val="00611660"/>
    <w:rsid w:val="00612524"/>
    <w:rsid w:val="00632B78"/>
    <w:rsid w:val="006D0B61"/>
    <w:rsid w:val="00725A87"/>
    <w:rsid w:val="007C18CC"/>
    <w:rsid w:val="00864171"/>
    <w:rsid w:val="00996A5F"/>
    <w:rsid w:val="009A6BA2"/>
    <w:rsid w:val="00A62FBC"/>
    <w:rsid w:val="00AE5DB1"/>
    <w:rsid w:val="00B46EAE"/>
    <w:rsid w:val="00B73BDC"/>
    <w:rsid w:val="00BC5B83"/>
    <w:rsid w:val="00CF758C"/>
    <w:rsid w:val="00E80A4A"/>
    <w:rsid w:val="00E91B90"/>
    <w:rsid w:val="00F415B6"/>
    <w:rsid w:val="00F913AF"/>
    <w:rsid w:val="00FE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4A"/>
  </w:style>
  <w:style w:type="paragraph" w:styleId="1">
    <w:name w:val="heading 1"/>
    <w:basedOn w:val="a"/>
    <w:next w:val="a"/>
    <w:link w:val="10"/>
    <w:qFormat/>
    <w:rsid w:val="00FE46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AC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1"/>
    <w:basedOn w:val="a"/>
    <w:rsid w:val="00FE46A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ВК1"/>
    <w:basedOn w:val="a3"/>
    <w:rsid w:val="00FE46A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E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46AC"/>
  </w:style>
  <w:style w:type="paragraph" w:styleId="a5">
    <w:name w:val="Balloon Text"/>
    <w:basedOn w:val="a"/>
    <w:link w:val="a6"/>
    <w:uiPriority w:val="99"/>
    <w:semiHidden/>
    <w:unhideWhenUsed/>
    <w:rsid w:val="00FE4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DA8E-1BE7-455A-8619-2CAB36C9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Скочилова Юлия Евгеньевна</cp:lastModifiedBy>
  <cp:revision>18</cp:revision>
  <dcterms:created xsi:type="dcterms:W3CDTF">2017-10-11T06:01:00Z</dcterms:created>
  <dcterms:modified xsi:type="dcterms:W3CDTF">2017-10-26T07:50:00Z</dcterms:modified>
</cp:coreProperties>
</file>