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2F" w:rsidRDefault="002C5F2F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2C5F2F" w:rsidRDefault="002C5F2F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Решением Опаринской районной </w:t>
      </w:r>
    </w:p>
    <w:p w:rsidR="002C5F2F" w:rsidRDefault="002C5F2F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       Думы  четвертого созыва</w:t>
      </w:r>
    </w:p>
    <w:p w:rsidR="002C5F2F" w:rsidRPr="00D341DE" w:rsidRDefault="002C5F2F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   от</w:t>
      </w:r>
      <w:r w:rsidRPr="00D341DE">
        <w:t xml:space="preserve"> </w:t>
      </w:r>
      <w:r>
        <w:t xml:space="preserve"> 22.09.2015  №  50/05 </w:t>
      </w:r>
    </w:p>
    <w:p w:rsidR="002C5F2F" w:rsidRDefault="002C5F2F" w:rsidP="007333B2">
      <w:r>
        <w:t xml:space="preserve">                </w:t>
      </w:r>
    </w:p>
    <w:p w:rsidR="002C5F2F" w:rsidRPr="00893AC5" w:rsidRDefault="002C5F2F" w:rsidP="00F969C5">
      <w:pPr>
        <w:jc w:val="center"/>
      </w:pPr>
      <w:r w:rsidRPr="00893AC5">
        <w:t>П Е Р Е Ч Е Н Ь</w:t>
      </w:r>
    </w:p>
    <w:p w:rsidR="002C5F2F" w:rsidRDefault="002C5F2F" w:rsidP="00F969C5">
      <w:pPr>
        <w:jc w:val="center"/>
      </w:pPr>
      <w:r>
        <w:t>имущества, предлагаемого к передаче из муниципальной</w:t>
      </w:r>
    </w:p>
    <w:p w:rsidR="002C5F2F" w:rsidRPr="00893AC5" w:rsidRDefault="002C5F2F" w:rsidP="00F969C5">
      <w:pPr>
        <w:jc w:val="center"/>
      </w:pPr>
      <w:r>
        <w:t>собственности муниципального образования</w:t>
      </w:r>
    </w:p>
    <w:p w:rsidR="002C5F2F" w:rsidRDefault="002C5F2F" w:rsidP="00F969C5">
      <w:pPr>
        <w:jc w:val="center"/>
      </w:pPr>
      <w:r>
        <w:t xml:space="preserve">Опаринский муниципальный район Кировской области </w:t>
      </w:r>
    </w:p>
    <w:p w:rsidR="002C5F2F" w:rsidRDefault="002C5F2F" w:rsidP="00F969C5">
      <w:pPr>
        <w:jc w:val="center"/>
      </w:pPr>
      <w:r w:rsidRPr="00893AC5">
        <w:t xml:space="preserve">в муниципальную собственность муниципального образования </w:t>
      </w:r>
    </w:p>
    <w:p w:rsidR="002C5F2F" w:rsidRDefault="002C5F2F" w:rsidP="00F969C5">
      <w:pPr>
        <w:jc w:val="center"/>
      </w:pPr>
      <w:r>
        <w:t>Маромицкое</w:t>
      </w:r>
      <w:r w:rsidRPr="00893AC5">
        <w:t xml:space="preserve"> </w:t>
      </w:r>
      <w:r>
        <w:t>сельское</w:t>
      </w:r>
      <w:r w:rsidRPr="00893AC5">
        <w:t xml:space="preserve"> поселение</w:t>
      </w:r>
      <w:r>
        <w:t xml:space="preserve"> </w:t>
      </w:r>
      <w:r w:rsidRPr="00893AC5">
        <w:t>Опаринского района Кировской области</w:t>
      </w:r>
    </w:p>
    <w:p w:rsidR="002C5F2F" w:rsidRDefault="002C5F2F" w:rsidP="00F969C5">
      <w:pPr>
        <w:jc w:val="center"/>
      </w:pPr>
    </w:p>
    <w:tbl>
      <w:tblPr>
        <w:tblW w:w="149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476"/>
        <w:gridCol w:w="1701"/>
        <w:gridCol w:w="1929"/>
        <w:gridCol w:w="1559"/>
        <w:gridCol w:w="1851"/>
        <w:gridCol w:w="3960"/>
        <w:gridCol w:w="1807"/>
      </w:tblGrid>
      <w:tr w:rsidR="002C5F2F" w:rsidRPr="00082A67" w:rsidTr="00515978">
        <w:trPr>
          <w:trHeight w:val="1932"/>
        </w:trPr>
        <w:tc>
          <w:tcPr>
            <w:tcW w:w="710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№ п/п</w:t>
            </w:r>
          </w:p>
        </w:tc>
        <w:tc>
          <w:tcPr>
            <w:tcW w:w="1476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701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929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1559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851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3960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807" w:type="dxa"/>
            <w:vAlign w:val="center"/>
          </w:tcPr>
          <w:p w:rsidR="002C5F2F" w:rsidRPr="00082A67" w:rsidRDefault="002C5F2F" w:rsidP="004C4BC7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2C5F2F" w:rsidRPr="00082A67" w:rsidTr="00515978">
        <w:trPr>
          <w:trHeight w:val="832"/>
        </w:trPr>
        <w:tc>
          <w:tcPr>
            <w:tcW w:w="710" w:type="dxa"/>
            <w:vAlign w:val="center"/>
          </w:tcPr>
          <w:p w:rsidR="002C5F2F" w:rsidRPr="00082A67" w:rsidRDefault="002C5F2F" w:rsidP="007333B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6" w:type="dxa"/>
            <w:vAlign w:val="center"/>
          </w:tcPr>
          <w:p w:rsidR="002C5F2F" w:rsidRPr="00082A67" w:rsidRDefault="002C5F2F" w:rsidP="004C4BC7">
            <w:pPr>
              <w:jc w:val="center"/>
            </w:pPr>
            <w:r>
              <w:t>Здания и сооружения</w:t>
            </w:r>
          </w:p>
        </w:tc>
        <w:tc>
          <w:tcPr>
            <w:tcW w:w="1701" w:type="dxa"/>
            <w:vAlign w:val="center"/>
          </w:tcPr>
          <w:p w:rsidR="002C5F2F" w:rsidRDefault="002C5F2F" w:rsidP="004C4BC7">
            <w:pPr>
              <w:jc w:val="center"/>
            </w:pPr>
          </w:p>
        </w:tc>
        <w:tc>
          <w:tcPr>
            <w:tcW w:w="1929" w:type="dxa"/>
            <w:vAlign w:val="center"/>
          </w:tcPr>
          <w:p w:rsidR="002C5F2F" w:rsidRDefault="002C5F2F" w:rsidP="00DE4AA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C5F2F" w:rsidRPr="00082A67" w:rsidRDefault="002C5F2F" w:rsidP="000544A3">
            <w:pPr>
              <w:jc w:val="center"/>
            </w:pPr>
          </w:p>
        </w:tc>
        <w:tc>
          <w:tcPr>
            <w:tcW w:w="1851" w:type="dxa"/>
            <w:vAlign w:val="center"/>
          </w:tcPr>
          <w:p w:rsidR="002C5F2F" w:rsidRDefault="002C5F2F" w:rsidP="000544A3">
            <w:pPr>
              <w:jc w:val="center"/>
            </w:pPr>
          </w:p>
        </w:tc>
        <w:tc>
          <w:tcPr>
            <w:tcW w:w="3960" w:type="dxa"/>
            <w:vAlign w:val="center"/>
          </w:tcPr>
          <w:p w:rsidR="002C5F2F" w:rsidRDefault="002C5F2F" w:rsidP="007333B2">
            <w:pPr>
              <w:jc w:val="center"/>
              <w:rPr>
                <w:color w:val="000000"/>
              </w:rPr>
            </w:pPr>
          </w:p>
        </w:tc>
        <w:tc>
          <w:tcPr>
            <w:tcW w:w="1807" w:type="dxa"/>
            <w:vAlign w:val="center"/>
          </w:tcPr>
          <w:p w:rsidR="002C5F2F" w:rsidRPr="00082A67" w:rsidRDefault="002C5F2F" w:rsidP="004C4BC7">
            <w:pPr>
              <w:jc w:val="center"/>
              <w:rPr>
                <w:color w:val="000000"/>
              </w:rPr>
            </w:pPr>
          </w:p>
        </w:tc>
      </w:tr>
      <w:tr w:rsidR="002C5F2F" w:rsidRPr="00082A67" w:rsidTr="0051154B">
        <w:trPr>
          <w:trHeight w:val="1445"/>
        </w:trPr>
        <w:tc>
          <w:tcPr>
            <w:tcW w:w="710" w:type="dxa"/>
            <w:vAlign w:val="center"/>
          </w:tcPr>
          <w:p w:rsidR="002C5F2F" w:rsidRPr="00082A67" w:rsidRDefault="002C5F2F" w:rsidP="007333B2">
            <w:pPr>
              <w:jc w:val="center"/>
            </w:pPr>
            <w:r w:rsidRPr="00082A6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1476" w:type="dxa"/>
            <w:vAlign w:val="center"/>
          </w:tcPr>
          <w:p w:rsidR="002C5F2F" w:rsidRPr="00082A67" w:rsidRDefault="002C5F2F" w:rsidP="004C4BC7">
            <w:pPr>
              <w:jc w:val="center"/>
            </w:pPr>
          </w:p>
        </w:tc>
        <w:tc>
          <w:tcPr>
            <w:tcW w:w="1701" w:type="dxa"/>
            <w:vAlign w:val="center"/>
          </w:tcPr>
          <w:p w:rsidR="002C5F2F" w:rsidRPr="00082A67" w:rsidRDefault="002C5F2F" w:rsidP="004C4BC7">
            <w:pPr>
              <w:jc w:val="center"/>
            </w:pPr>
            <w:r>
              <w:rPr>
                <w:sz w:val="22"/>
                <w:szCs w:val="22"/>
              </w:rPr>
              <w:t xml:space="preserve">Помещение котельной </w:t>
            </w:r>
          </w:p>
        </w:tc>
        <w:tc>
          <w:tcPr>
            <w:tcW w:w="1929" w:type="dxa"/>
            <w:vAlign w:val="center"/>
          </w:tcPr>
          <w:p w:rsidR="002C5F2F" w:rsidRPr="00082A67" w:rsidRDefault="002C5F2F" w:rsidP="00DE4AA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п. Маромица</w:t>
            </w:r>
            <w:r w:rsidRPr="00082A67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ул. Октябрьская, 15</w:t>
            </w:r>
          </w:p>
        </w:tc>
        <w:tc>
          <w:tcPr>
            <w:tcW w:w="1559" w:type="dxa"/>
            <w:vAlign w:val="center"/>
          </w:tcPr>
          <w:p w:rsidR="002C5F2F" w:rsidRPr="00082A67" w:rsidRDefault="002C5F2F" w:rsidP="007333B2">
            <w:pPr>
              <w:jc w:val="center"/>
            </w:pPr>
            <w:r w:rsidRPr="00082A67">
              <w:rPr>
                <w:sz w:val="22"/>
                <w:szCs w:val="22"/>
              </w:rPr>
              <w:t xml:space="preserve">реестровый номер </w:t>
            </w:r>
            <w:r>
              <w:rPr>
                <w:sz w:val="22"/>
                <w:szCs w:val="22"/>
              </w:rPr>
              <w:t>0001239</w:t>
            </w:r>
            <w:r w:rsidRPr="00082A6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, площадь 205,1 кв.м</w:t>
            </w:r>
          </w:p>
        </w:tc>
        <w:tc>
          <w:tcPr>
            <w:tcW w:w="1851" w:type="dxa"/>
            <w:vAlign w:val="center"/>
          </w:tcPr>
          <w:p w:rsidR="002C5F2F" w:rsidRPr="00082A67" w:rsidRDefault="002C5F2F" w:rsidP="000544A3">
            <w:pPr>
              <w:jc w:val="center"/>
            </w:pPr>
            <w:r>
              <w:rPr>
                <w:sz w:val="22"/>
                <w:szCs w:val="22"/>
              </w:rPr>
              <w:t>3 323 874,00</w:t>
            </w:r>
          </w:p>
        </w:tc>
        <w:tc>
          <w:tcPr>
            <w:tcW w:w="3960" w:type="dxa"/>
            <w:vAlign w:val="center"/>
          </w:tcPr>
          <w:p w:rsidR="002C5F2F" w:rsidRPr="00082A67" w:rsidRDefault="002C5F2F" w:rsidP="00F316E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Свидетельство о государственной регистрации  № 43-АВ 567723 от 02.12.2011 года</w:t>
            </w:r>
          </w:p>
        </w:tc>
        <w:tc>
          <w:tcPr>
            <w:tcW w:w="1807" w:type="dxa"/>
            <w:vAlign w:val="center"/>
          </w:tcPr>
          <w:p w:rsidR="002C5F2F" w:rsidRPr="00082A67" w:rsidRDefault="002C5F2F" w:rsidP="004C4BC7">
            <w:pPr>
              <w:jc w:val="center"/>
              <w:rPr>
                <w:color w:val="000000"/>
              </w:rPr>
            </w:pPr>
          </w:p>
        </w:tc>
      </w:tr>
    </w:tbl>
    <w:p w:rsidR="002C5F2F" w:rsidRDefault="002C5F2F" w:rsidP="007333B2"/>
    <w:sectPr w:rsidR="002C5F2F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544A3"/>
    <w:rsid w:val="00082A67"/>
    <w:rsid w:val="00094E2C"/>
    <w:rsid w:val="000A25CD"/>
    <w:rsid w:val="000A57FE"/>
    <w:rsid w:val="000B5750"/>
    <w:rsid w:val="001218F4"/>
    <w:rsid w:val="00135A12"/>
    <w:rsid w:val="0015339E"/>
    <w:rsid w:val="0018060F"/>
    <w:rsid w:val="00220E63"/>
    <w:rsid w:val="00235CD8"/>
    <w:rsid w:val="00276773"/>
    <w:rsid w:val="00287EC0"/>
    <w:rsid w:val="002901E1"/>
    <w:rsid w:val="002A0C67"/>
    <w:rsid w:val="002C5F2F"/>
    <w:rsid w:val="002D1509"/>
    <w:rsid w:val="002D796D"/>
    <w:rsid w:val="003161E9"/>
    <w:rsid w:val="003249EC"/>
    <w:rsid w:val="00331C09"/>
    <w:rsid w:val="003465E8"/>
    <w:rsid w:val="00355EBF"/>
    <w:rsid w:val="00375C0F"/>
    <w:rsid w:val="00382AE0"/>
    <w:rsid w:val="003C7DBB"/>
    <w:rsid w:val="003D7E30"/>
    <w:rsid w:val="003F3DDF"/>
    <w:rsid w:val="0041735F"/>
    <w:rsid w:val="004341F3"/>
    <w:rsid w:val="00460A56"/>
    <w:rsid w:val="004916A7"/>
    <w:rsid w:val="0049213F"/>
    <w:rsid w:val="004A77A1"/>
    <w:rsid w:val="004B3EC1"/>
    <w:rsid w:val="004C4BC7"/>
    <w:rsid w:val="004D0D21"/>
    <w:rsid w:val="004E1791"/>
    <w:rsid w:val="004E6320"/>
    <w:rsid w:val="004F5F26"/>
    <w:rsid w:val="0051154B"/>
    <w:rsid w:val="00515978"/>
    <w:rsid w:val="00543C31"/>
    <w:rsid w:val="006462B8"/>
    <w:rsid w:val="00661456"/>
    <w:rsid w:val="006649A5"/>
    <w:rsid w:val="006A5355"/>
    <w:rsid w:val="00711CCA"/>
    <w:rsid w:val="00731330"/>
    <w:rsid w:val="007323A0"/>
    <w:rsid w:val="007333B2"/>
    <w:rsid w:val="00783731"/>
    <w:rsid w:val="007872C3"/>
    <w:rsid w:val="0082729A"/>
    <w:rsid w:val="00861262"/>
    <w:rsid w:val="00870595"/>
    <w:rsid w:val="00887381"/>
    <w:rsid w:val="00890245"/>
    <w:rsid w:val="00893AC5"/>
    <w:rsid w:val="008A0450"/>
    <w:rsid w:val="008C05F6"/>
    <w:rsid w:val="008E610D"/>
    <w:rsid w:val="008F3A1F"/>
    <w:rsid w:val="00922B57"/>
    <w:rsid w:val="00986B96"/>
    <w:rsid w:val="009B332C"/>
    <w:rsid w:val="009D26FB"/>
    <w:rsid w:val="009D3277"/>
    <w:rsid w:val="009E58BE"/>
    <w:rsid w:val="00A0072B"/>
    <w:rsid w:val="00A54A1D"/>
    <w:rsid w:val="00A777C7"/>
    <w:rsid w:val="00A90FBB"/>
    <w:rsid w:val="00A9177E"/>
    <w:rsid w:val="00AB49A4"/>
    <w:rsid w:val="00AE6BF8"/>
    <w:rsid w:val="00B278DF"/>
    <w:rsid w:val="00B62B40"/>
    <w:rsid w:val="00B65F3B"/>
    <w:rsid w:val="00BC0AE0"/>
    <w:rsid w:val="00BD7391"/>
    <w:rsid w:val="00BE65FE"/>
    <w:rsid w:val="00BF096A"/>
    <w:rsid w:val="00BF70FD"/>
    <w:rsid w:val="00C259BF"/>
    <w:rsid w:val="00C93F20"/>
    <w:rsid w:val="00C94902"/>
    <w:rsid w:val="00CB4EFC"/>
    <w:rsid w:val="00CF6961"/>
    <w:rsid w:val="00D339E7"/>
    <w:rsid w:val="00D341DE"/>
    <w:rsid w:val="00D34686"/>
    <w:rsid w:val="00D675E9"/>
    <w:rsid w:val="00D721A8"/>
    <w:rsid w:val="00DE43E0"/>
    <w:rsid w:val="00DE4AA4"/>
    <w:rsid w:val="00E57B59"/>
    <w:rsid w:val="00EC4EFF"/>
    <w:rsid w:val="00EE55A9"/>
    <w:rsid w:val="00F07469"/>
    <w:rsid w:val="00F316EF"/>
    <w:rsid w:val="00F51831"/>
    <w:rsid w:val="00F70578"/>
    <w:rsid w:val="00F8723D"/>
    <w:rsid w:val="00F969C5"/>
    <w:rsid w:val="00FA147C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2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668</TotalTime>
  <Pages>1</Pages>
  <Words>161</Words>
  <Characters>921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2015-09-14T11:56:00Z</cp:lastPrinted>
  <dcterms:created xsi:type="dcterms:W3CDTF">2011-11-30T06:33:00Z</dcterms:created>
  <dcterms:modified xsi:type="dcterms:W3CDTF">2015-09-23T09:29:00Z</dcterms:modified>
</cp:coreProperties>
</file>