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8F89" w14:textId="1640FBF7" w:rsidR="006B2979" w:rsidRPr="00971B50" w:rsidRDefault="006B2979" w:rsidP="006B2979">
      <w:pPr>
        <w:shd w:val="clear" w:color="auto" w:fill="FFFFFF"/>
        <w:spacing w:after="450"/>
        <w:jc w:val="center"/>
        <w:textAlignment w:val="baseline"/>
        <w:outlineLvl w:val="0"/>
        <w:rPr>
          <w:rFonts w:ascii="GothamPro" w:hAnsi="GothamPro"/>
          <w:bCs/>
          <w:kern w:val="36"/>
          <w:sz w:val="39"/>
          <w:szCs w:val="39"/>
        </w:rPr>
      </w:pPr>
      <w:r>
        <w:rPr>
          <w:rFonts w:ascii="GothamPro" w:hAnsi="GothamPro"/>
          <w:bCs/>
          <w:kern w:val="36"/>
          <w:sz w:val="39"/>
          <w:szCs w:val="39"/>
        </w:rPr>
        <w:t>К</w:t>
      </w:r>
      <w:r w:rsidRPr="00971B50">
        <w:rPr>
          <w:rFonts w:ascii="GothamPro" w:hAnsi="GothamPro"/>
          <w:bCs/>
          <w:kern w:val="36"/>
          <w:sz w:val="39"/>
          <w:szCs w:val="39"/>
        </w:rPr>
        <w:t>онкурсн</w:t>
      </w:r>
      <w:r>
        <w:rPr>
          <w:rFonts w:ascii="GothamPro" w:hAnsi="GothamPro"/>
          <w:bCs/>
          <w:kern w:val="36"/>
          <w:sz w:val="39"/>
          <w:szCs w:val="39"/>
        </w:rPr>
        <w:t>ый</w:t>
      </w:r>
      <w:r w:rsidRPr="00971B50">
        <w:rPr>
          <w:rFonts w:ascii="GothamPro" w:hAnsi="GothamPro"/>
          <w:bCs/>
          <w:kern w:val="36"/>
          <w:sz w:val="39"/>
          <w:szCs w:val="39"/>
        </w:rPr>
        <w:t xml:space="preserve"> отбор среди крестьянских (фермерских) хозяйств и (или) граждан Российской Федерации для предоставления в 20</w:t>
      </w:r>
      <w:r w:rsidRPr="004F314F">
        <w:rPr>
          <w:rFonts w:ascii="GothamPro" w:hAnsi="GothamPro"/>
          <w:bCs/>
          <w:kern w:val="36"/>
          <w:sz w:val="39"/>
          <w:szCs w:val="39"/>
        </w:rPr>
        <w:t>2</w:t>
      </w:r>
      <w:r>
        <w:rPr>
          <w:rFonts w:ascii="GothamPro" w:hAnsi="GothamPro"/>
          <w:bCs/>
          <w:kern w:val="36"/>
          <w:sz w:val="39"/>
          <w:szCs w:val="39"/>
          <w:lang w:val="en-US"/>
        </w:rPr>
        <w:t>5</w:t>
      </w:r>
      <w:r w:rsidRPr="00971B50">
        <w:rPr>
          <w:rFonts w:ascii="GothamPro" w:hAnsi="GothamPro"/>
          <w:bCs/>
          <w:kern w:val="36"/>
          <w:sz w:val="39"/>
          <w:szCs w:val="39"/>
        </w:rPr>
        <w:t xml:space="preserve"> году грантов «</w:t>
      </w:r>
      <w:proofErr w:type="spellStart"/>
      <w:r w:rsidRPr="00971B50">
        <w:rPr>
          <w:rFonts w:ascii="GothamPro" w:hAnsi="GothamPro"/>
          <w:bCs/>
          <w:kern w:val="36"/>
          <w:sz w:val="39"/>
          <w:szCs w:val="39"/>
        </w:rPr>
        <w:t>Агростартап</w:t>
      </w:r>
      <w:proofErr w:type="spellEnd"/>
      <w:r w:rsidRPr="00971B50">
        <w:rPr>
          <w:rFonts w:ascii="GothamPro" w:hAnsi="GothamPro"/>
          <w:bCs/>
          <w:kern w:val="36"/>
          <w:sz w:val="39"/>
          <w:szCs w:val="39"/>
        </w:rPr>
        <w:t>»</w:t>
      </w:r>
    </w:p>
    <w:p w14:paraId="7B1DAB47" w14:textId="77777777" w:rsidR="006B2979" w:rsidRDefault="006B2979" w:rsidP="006B2979">
      <w:pPr>
        <w:pStyle w:val="a3"/>
        <w:spacing w:line="240" w:lineRule="auto"/>
        <w:ind w:firstLine="709"/>
        <w:jc w:val="both"/>
      </w:pPr>
    </w:p>
    <w:p w14:paraId="29F569F5" w14:textId="30605806" w:rsidR="006B2979" w:rsidRPr="001644D0" w:rsidRDefault="006B2979" w:rsidP="006B2979">
      <w:pPr>
        <w:pStyle w:val="a3"/>
        <w:spacing w:line="240" w:lineRule="auto"/>
        <w:ind w:firstLine="709"/>
        <w:jc w:val="both"/>
      </w:pPr>
      <w:r w:rsidRPr="001644D0">
        <w:t xml:space="preserve">Министерство сельского хозяйства и продовольствия Кировской области информирует об объявлении конкурса по отбору заявителей для </w:t>
      </w:r>
      <w:r>
        <w:t>п</w:t>
      </w:r>
      <w:r w:rsidRPr="001644D0">
        <w:t>редоставления грантов «</w:t>
      </w:r>
      <w:proofErr w:type="spellStart"/>
      <w:r w:rsidRPr="001644D0">
        <w:t>Агростартап</w:t>
      </w:r>
      <w:proofErr w:type="spellEnd"/>
      <w:r w:rsidRPr="001644D0">
        <w:t xml:space="preserve">» из областного бюджета на создание и (или) развитие хозяйств в государственной интегрированной информационной системе управления общественными финансами «Электронный бюджет» </w:t>
      </w:r>
      <w:r>
        <w:t xml:space="preserve"> </w:t>
      </w:r>
      <w:r w:rsidRPr="001644D0">
        <w:t>(далее – система «Электронный бюджет») для предоставления в 202</w:t>
      </w:r>
      <w:r>
        <w:t>5</w:t>
      </w:r>
      <w:r w:rsidRPr="001644D0">
        <w:t xml:space="preserve"> году грантов</w:t>
      </w:r>
      <w:r>
        <w:t xml:space="preserve"> </w:t>
      </w:r>
      <w:r w:rsidRPr="001644D0">
        <w:t>«</w:t>
      </w:r>
      <w:proofErr w:type="spellStart"/>
      <w:r w:rsidRPr="001644D0">
        <w:t>Агростартап</w:t>
      </w:r>
      <w:proofErr w:type="spellEnd"/>
      <w:r w:rsidRPr="001644D0">
        <w:t>» из областного бюджета на создание и (или) развитие хозяйств.</w:t>
      </w:r>
    </w:p>
    <w:p w14:paraId="46EE977F" w14:textId="77777777" w:rsidR="006B2979" w:rsidRPr="001644D0" w:rsidRDefault="006B2979" w:rsidP="006B2979">
      <w:pPr>
        <w:pStyle w:val="a3"/>
        <w:spacing w:line="240" w:lineRule="auto"/>
        <w:ind w:firstLine="709"/>
        <w:jc w:val="both"/>
      </w:pPr>
      <w:r>
        <w:t>Порядок предоставления грантов «</w:t>
      </w:r>
      <w:proofErr w:type="spellStart"/>
      <w:r>
        <w:t>Агростартап</w:t>
      </w:r>
      <w:proofErr w:type="spellEnd"/>
      <w:r>
        <w:t>» из областного бюджета на создание и (или) развитие хозяйств утвержден постановлением Правительства Кировской области от 30.04.2021 № 224-П «О предоставлении грантов «</w:t>
      </w:r>
      <w:proofErr w:type="spellStart"/>
      <w:r>
        <w:t>Агростартап</w:t>
      </w:r>
      <w:proofErr w:type="spellEnd"/>
      <w:r>
        <w:t>» из областного бюджета на создание и (или) развитие хозяйств» (далее – Порядок).</w:t>
      </w:r>
    </w:p>
    <w:p w14:paraId="4A36C584" w14:textId="77777777" w:rsidR="006B2979" w:rsidRPr="001644D0" w:rsidRDefault="006B2979" w:rsidP="006B2979">
      <w:pPr>
        <w:pStyle w:val="a3"/>
        <w:spacing w:line="240" w:lineRule="auto"/>
        <w:ind w:firstLine="709"/>
        <w:jc w:val="both"/>
      </w:pPr>
      <w:r>
        <w:t>Регламент подачи и рассмотрения заявок на участие в конкурсе по отбору заявителей для предоставления грантов «</w:t>
      </w:r>
      <w:proofErr w:type="spellStart"/>
      <w:r>
        <w:t>Агростартап</w:t>
      </w:r>
      <w:proofErr w:type="spellEnd"/>
      <w:r>
        <w:t>» из областного бюджета на создание и (или) развитие хозяйств утвержден распоряжением министерства сельского хозяйства и продовольствия Кировской области от 18.05.2021 № 49 «О представлении и рассмотрении документов для предоставления грантов «</w:t>
      </w:r>
      <w:proofErr w:type="spellStart"/>
      <w:r>
        <w:t>Агростартап</w:t>
      </w:r>
      <w:proofErr w:type="spellEnd"/>
      <w:r>
        <w:t>» из областного бюджета на создание и (или) развитие хозяйств».</w:t>
      </w:r>
    </w:p>
    <w:p w14:paraId="324445C0" w14:textId="77777777" w:rsidR="006B2979" w:rsidRPr="001644D0" w:rsidRDefault="006B2979" w:rsidP="006B2979">
      <w:pPr>
        <w:ind w:firstLine="709"/>
        <w:jc w:val="both"/>
      </w:pPr>
      <w:r w:rsidRPr="009C4903">
        <w:rPr>
          <w:b/>
        </w:rPr>
        <w:t>Начало подачи заявок:</w:t>
      </w:r>
      <w:r w:rsidRPr="001644D0">
        <w:t xml:space="preserve"> 8:00 (</w:t>
      </w:r>
      <w:proofErr w:type="spellStart"/>
      <w:r w:rsidRPr="001644D0">
        <w:t>мск</w:t>
      </w:r>
      <w:proofErr w:type="spellEnd"/>
      <w:r w:rsidRPr="001644D0">
        <w:t xml:space="preserve">) </w:t>
      </w:r>
      <w:r>
        <w:t>01</w:t>
      </w:r>
      <w:r w:rsidRPr="001644D0">
        <w:t>.0</w:t>
      </w:r>
      <w:r>
        <w:t>5</w:t>
      </w:r>
      <w:r w:rsidRPr="001644D0">
        <w:t>.202</w:t>
      </w:r>
      <w:r>
        <w:t>5</w:t>
      </w:r>
      <w:r w:rsidRPr="001644D0">
        <w:t>.</w:t>
      </w:r>
    </w:p>
    <w:p w14:paraId="0034A6B4" w14:textId="77777777" w:rsidR="006B2979" w:rsidRDefault="006B2979" w:rsidP="006B2979">
      <w:pPr>
        <w:ind w:firstLine="709"/>
        <w:jc w:val="both"/>
      </w:pPr>
      <w:r w:rsidRPr="009C4903">
        <w:rPr>
          <w:b/>
        </w:rPr>
        <w:t>Окончание приема заявок:</w:t>
      </w:r>
      <w:r w:rsidRPr="001644D0">
        <w:t xml:space="preserve"> 23:59 (</w:t>
      </w:r>
      <w:proofErr w:type="spellStart"/>
      <w:r w:rsidRPr="001644D0">
        <w:t>мск</w:t>
      </w:r>
      <w:proofErr w:type="spellEnd"/>
      <w:r w:rsidRPr="001644D0">
        <w:t xml:space="preserve">) </w:t>
      </w:r>
      <w:r>
        <w:t>29</w:t>
      </w:r>
      <w:r w:rsidRPr="001644D0">
        <w:t>.0</w:t>
      </w:r>
      <w:r>
        <w:t>5</w:t>
      </w:r>
      <w:r w:rsidRPr="001644D0">
        <w:t>.202</w:t>
      </w:r>
      <w:r>
        <w:t>5</w:t>
      </w:r>
      <w:r w:rsidRPr="001644D0">
        <w:t>.</w:t>
      </w:r>
    </w:p>
    <w:p w14:paraId="7EEBF398" w14:textId="77777777" w:rsidR="006B2979" w:rsidRPr="001644D0" w:rsidRDefault="006B2979" w:rsidP="006B2979">
      <w:pPr>
        <w:ind w:firstLine="709"/>
        <w:jc w:val="both"/>
      </w:pPr>
      <w:r w:rsidRPr="1291F8ED">
        <w:rPr>
          <w:b/>
          <w:bCs/>
        </w:rPr>
        <w:t>Срок проведения конкурса:</w:t>
      </w:r>
      <w:r>
        <w:t xml:space="preserve"> </w:t>
      </w:r>
      <w:r w:rsidRPr="1291F8ED">
        <w:rPr>
          <w:b/>
          <w:bCs/>
        </w:rPr>
        <w:t xml:space="preserve">с </w:t>
      </w:r>
      <w:r>
        <w:rPr>
          <w:b/>
          <w:bCs/>
        </w:rPr>
        <w:t>30</w:t>
      </w:r>
      <w:r w:rsidRPr="1291F8ED">
        <w:rPr>
          <w:b/>
          <w:bCs/>
        </w:rPr>
        <w:t>.</w:t>
      </w:r>
      <w:r>
        <w:rPr>
          <w:b/>
          <w:bCs/>
        </w:rPr>
        <w:t>04</w:t>
      </w:r>
      <w:r w:rsidRPr="1291F8ED">
        <w:rPr>
          <w:b/>
          <w:bCs/>
        </w:rPr>
        <w:t xml:space="preserve">.2025 по </w:t>
      </w:r>
      <w:r>
        <w:rPr>
          <w:b/>
          <w:bCs/>
        </w:rPr>
        <w:t>30</w:t>
      </w:r>
      <w:r w:rsidRPr="1291F8ED">
        <w:rPr>
          <w:b/>
          <w:bCs/>
        </w:rPr>
        <w:t>.0</w:t>
      </w:r>
      <w:r>
        <w:rPr>
          <w:b/>
          <w:bCs/>
        </w:rPr>
        <w:t>6</w:t>
      </w:r>
      <w:r w:rsidRPr="1291F8ED">
        <w:rPr>
          <w:b/>
          <w:bCs/>
        </w:rPr>
        <w:t>.2025</w:t>
      </w:r>
      <w:r>
        <w:t>.</w:t>
      </w:r>
    </w:p>
    <w:p w14:paraId="3CED14DE" w14:textId="77777777" w:rsidR="006B2979" w:rsidRPr="00302D7F" w:rsidRDefault="006B2979" w:rsidP="006B2979">
      <w:pPr>
        <w:ind w:firstLine="709"/>
        <w:jc w:val="both"/>
      </w:pPr>
      <w:r w:rsidRPr="1291F8ED">
        <w:rPr>
          <w:b/>
          <w:bCs/>
        </w:rPr>
        <w:t>Информация о возможности проведения нескольких этапов конкурса:</w:t>
      </w:r>
      <w:r w:rsidRPr="1291F8ED">
        <w:rPr>
          <w:color w:val="FF0000"/>
        </w:rPr>
        <w:t xml:space="preserve"> </w:t>
      </w:r>
      <w:r w:rsidRPr="1291F8ED">
        <w:t>в случае неполного распределения объема гранта, распределяемого в рамках конкурса, возможно проведение дополнительного этапа конкурса до конца 2025 года с последующим информированием.</w:t>
      </w:r>
    </w:p>
    <w:p w14:paraId="6E465A3E" w14:textId="77777777" w:rsidR="006B2979" w:rsidRPr="00062D30" w:rsidRDefault="006B2979" w:rsidP="006B2979">
      <w:pPr>
        <w:ind w:firstLine="709"/>
        <w:jc w:val="both"/>
        <w:rPr>
          <w:color w:val="FF0000"/>
        </w:rPr>
      </w:pPr>
      <w:r w:rsidRPr="001B20C9">
        <w:rPr>
          <w:b/>
        </w:rPr>
        <w:t>Министерство сельского хозяйства и продовольствия Кировской области:</w:t>
      </w:r>
      <w:r w:rsidRPr="001644D0">
        <w:t xml:space="preserve"> г. Киров, ул. </w:t>
      </w:r>
      <w:proofErr w:type="spellStart"/>
      <w:r w:rsidRPr="001644D0">
        <w:t>Дерендяева</w:t>
      </w:r>
      <w:proofErr w:type="spellEnd"/>
      <w:r w:rsidRPr="001644D0">
        <w:t xml:space="preserve">, 23. Почтовый адрес: ул. </w:t>
      </w:r>
      <w:proofErr w:type="spellStart"/>
      <w:r w:rsidRPr="001644D0">
        <w:t>Дерендяева</w:t>
      </w:r>
      <w:proofErr w:type="spellEnd"/>
      <w:r w:rsidRPr="001644D0">
        <w:t xml:space="preserve">, 23, </w:t>
      </w:r>
      <w:r>
        <w:br/>
      </w:r>
      <w:r w:rsidRPr="001644D0">
        <w:t xml:space="preserve">г. Киров, 610020. Электронная почта: </w:t>
      </w:r>
      <w:proofErr w:type="spellStart"/>
      <w:r w:rsidRPr="00062D30">
        <w:rPr>
          <w:u w:val="single"/>
          <w:lang w:val="en-US"/>
        </w:rPr>
        <w:t>apk</w:t>
      </w:r>
      <w:proofErr w:type="spellEnd"/>
      <w:r w:rsidRPr="00062D30">
        <w:rPr>
          <w:u w:val="single"/>
        </w:rPr>
        <w:t>@</w:t>
      </w:r>
      <w:proofErr w:type="spellStart"/>
      <w:r w:rsidRPr="00062D30">
        <w:rPr>
          <w:u w:val="single"/>
          <w:lang w:val="en-US"/>
        </w:rPr>
        <w:t>ako</w:t>
      </w:r>
      <w:proofErr w:type="spellEnd"/>
      <w:r w:rsidRPr="00062D30">
        <w:rPr>
          <w:u w:val="single"/>
        </w:rPr>
        <w:t>.</w:t>
      </w:r>
      <w:proofErr w:type="spellStart"/>
      <w:r w:rsidRPr="00062D30">
        <w:rPr>
          <w:u w:val="single"/>
          <w:lang w:val="en-US"/>
        </w:rPr>
        <w:t>kirov</w:t>
      </w:r>
      <w:proofErr w:type="spellEnd"/>
      <w:r w:rsidRPr="00062D30">
        <w:rPr>
          <w:u w:val="single"/>
        </w:rPr>
        <w:t>.</w:t>
      </w:r>
      <w:proofErr w:type="spellStart"/>
      <w:r w:rsidRPr="00062D30">
        <w:rPr>
          <w:u w:val="single"/>
          <w:lang w:val="en-US"/>
        </w:rPr>
        <w:t>ru</w:t>
      </w:r>
      <w:proofErr w:type="spellEnd"/>
      <w:r w:rsidRPr="00062D30">
        <w:rPr>
          <w:u w:val="single"/>
        </w:rPr>
        <w:t>.</w:t>
      </w:r>
    </w:p>
    <w:p w14:paraId="319FDDD3" w14:textId="77777777" w:rsidR="00574A53" w:rsidRDefault="00574A53"/>
    <w:sectPr w:rsidR="0057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79"/>
    <w:rsid w:val="00574A53"/>
    <w:rsid w:val="006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7F84"/>
  <w15:chartTrackingRefBased/>
  <w15:docId w15:val="{7D9415E8-5C16-49B0-8D72-48D28560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2979"/>
    <w:pPr>
      <w:spacing w:line="480" w:lineRule="auto"/>
    </w:pPr>
  </w:style>
  <w:style w:type="character" w:customStyle="1" w:styleId="a4">
    <w:name w:val="Основной текст Знак"/>
    <w:basedOn w:val="a0"/>
    <w:link w:val="a3"/>
    <w:rsid w:val="006B29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2025-05-14T05:34:00Z</dcterms:created>
  <dcterms:modified xsi:type="dcterms:W3CDTF">2025-05-14T05:36:00Z</dcterms:modified>
</cp:coreProperties>
</file>