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387495">
        <w:rPr>
          <w:rFonts w:ascii="Times New Roman" w:hAnsi="Times New Roman" w:cs="Times New Roman"/>
          <w:b/>
          <w:bCs/>
          <w:sz w:val="34"/>
          <w:szCs w:val="34"/>
        </w:rPr>
        <w:t xml:space="preserve"> за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AF5656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EF44FC" w:rsidRPr="00EF44FC">
              <w:rPr>
                <w:rFonts w:ascii="Times New Roman" w:hAnsi="Times New Roman" w:cs="Times New Roman"/>
                <w:sz w:val="28"/>
                <w:szCs w:val="28"/>
              </w:rPr>
              <w:t>Опаринский муниципальный округ</w:t>
            </w:r>
            <w:r w:rsidR="00EF44FC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7F254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D171F" w:rsidRDefault="007F254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7F2542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2"/>
    <w:rsid w:val="002D7BD4"/>
    <w:rsid w:val="002F042A"/>
    <w:rsid w:val="00387495"/>
    <w:rsid w:val="00593008"/>
    <w:rsid w:val="005F3834"/>
    <w:rsid w:val="006B47CE"/>
    <w:rsid w:val="007F2542"/>
    <w:rsid w:val="00801DF3"/>
    <w:rsid w:val="00931880"/>
    <w:rsid w:val="00963E64"/>
    <w:rsid w:val="00983CC5"/>
    <w:rsid w:val="00AD171F"/>
    <w:rsid w:val="00AF5656"/>
    <w:rsid w:val="00B06262"/>
    <w:rsid w:val="00B527D5"/>
    <w:rsid w:val="00BA1CB8"/>
    <w:rsid w:val="00BD2512"/>
    <w:rsid w:val="00D16BD5"/>
    <w:rsid w:val="00DA5D5B"/>
    <w:rsid w:val="00EF44FC"/>
    <w:rsid w:val="00F57DA2"/>
    <w:rsid w:val="00F650C2"/>
    <w:rsid w:val="00F96287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F2D08-09B7-4D7C-8116-09C0DDBC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User</cp:lastModifiedBy>
  <cp:revision>2</cp:revision>
  <cp:lastPrinted>2023-04-14T12:28:00Z</cp:lastPrinted>
  <dcterms:created xsi:type="dcterms:W3CDTF">2024-04-11T08:49:00Z</dcterms:created>
  <dcterms:modified xsi:type="dcterms:W3CDTF">2024-04-11T08:49:00Z</dcterms:modified>
</cp:coreProperties>
</file>