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33" w:rsidRDefault="00B86669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F64">
        <w:rPr>
          <w:noProof/>
          <w:lang w:eastAsia="ru-RU"/>
        </w:rPr>
        <w:drawing>
          <wp:inline distT="0" distB="0" distL="0" distR="0" wp14:anchorId="74476A9A" wp14:editId="72D17EEB">
            <wp:extent cx="463550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CB" w:rsidRPr="00F45EAA" w:rsidRDefault="00B525CB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006F4" w:rsidRPr="00F45EAA">
        <w:rPr>
          <w:rFonts w:ascii="Times New Roman" w:hAnsi="Times New Roman" w:cs="Times New Roman"/>
          <w:b/>
          <w:sz w:val="28"/>
          <w:szCs w:val="28"/>
        </w:rPr>
        <w:t>ОПАРИНСКОГО</w:t>
      </w:r>
      <w:r w:rsidRPr="00F45EA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4006F4" w:rsidRPr="00F45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5CB" w:rsidRP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B" w:rsidRPr="00F45EAA" w:rsidRDefault="00B525CB" w:rsidP="0040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6F4" w:rsidRDefault="004006F4" w:rsidP="00400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F4" w:rsidRPr="00B525CB" w:rsidRDefault="004E7339" w:rsidP="004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21.08.2023</w:t>
      </w:r>
      <w:r w:rsidR="00F45EAA">
        <w:rPr>
          <w:rFonts w:ascii="Times New Roman" w:hAnsi="Times New Roman" w:cs="Times New Roman"/>
          <w:sz w:val="28"/>
          <w:szCs w:val="28"/>
        </w:rPr>
        <w:t xml:space="preserve"> </w:t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</w:r>
      <w:r w:rsidR="00F45EA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5EA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AA" w:rsidRDefault="00F45EAA" w:rsidP="00F4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Опарино</w:t>
      </w:r>
    </w:p>
    <w:p w:rsidR="00F45EAA" w:rsidRPr="00B525CB" w:rsidRDefault="00F45EAA" w:rsidP="00F4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A6" w:rsidRPr="00AC17A6" w:rsidRDefault="00AC17A6" w:rsidP="00AC17A6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>Об утверждении Порядка предварительного уведомления муниципальными служащими администрации Опаринского муниципального округа представителя нанимателя</w:t>
      </w:r>
    </w:p>
    <w:p w:rsidR="00AC17A6" w:rsidRPr="00AC17A6" w:rsidRDefault="00AC17A6" w:rsidP="00AC17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                       </w:t>
      </w:r>
      <w:r w:rsidRPr="00AC17A6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C17A6" w:rsidRPr="00AC17A6" w:rsidRDefault="00AC17A6" w:rsidP="00AC1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(о выполнении иной оплачиваемой работы) </w:t>
      </w:r>
    </w:p>
    <w:p w:rsidR="00067F33" w:rsidRPr="00AC17A6" w:rsidRDefault="00067F33" w:rsidP="00AC1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EAA" w:rsidRPr="00AC17A6" w:rsidRDefault="00AC17A6" w:rsidP="00A4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C17A6">
        <w:rPr>
          <w:rFonts w:ascii="Times New Roman" w:hAnsi="Times New Roman" w:cs="Times New Roman"/>
          <w:sz w:val="28"/>
          <w:szCs w:val="28"/>
        </w:rPr>
        <w:t xml:space="preserve">соответствии с частью 2 статьи 11 Федерального закона от 02.03.2007 № 25-ФЗ «О муниципальной службе в Российской Федерации» </w:t>
      </w:r>
      <w:r w:rsidR="00B525CB" w:rsidRPr="00AC17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5EAA" w:rsidRPr="00AC17A6">
        <w:rPr>
          <w:rFonts w:ascii="Times New Roman" w:hAnsi="Times New Roman" w:cs="Times New Roman"/>
          <w:sz w:val="28"/>
          <w:szCs w:val="28"/>
        </w:rPr>
        <w:t>Опаринского</w:t>
      </w:r>
      <w:r w:rsidR="00B525CB" w:rsidRPr="00AC17A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65E73" w:rsidRPr="00AC17A6">
        <w:rPr>
          <w:rFonts w:ascii="Times New Roman" w:hAnsi="Times New Roman" w:cs="Times New Roman"/>
          <w:sz w:val="28"/>
          <w:szCs w:val="28"/>
        </w:rPr>
        <w:t>ПОСТАНОВЛЯЕТ</w:t>
      </w:r>
      <w:r w:rsidR="00B525CB" w:rsidRPr="00AC17A6">
        <w:rPr>
          <w:rFonts w:ascii="Times New Roman" w:hAnsi="Times New Roman" w:cs="Times New Roman"/>
          <w:sz w:val="28"/>
          <w:szCs w:val="28"/>
        </w:rPr>
        <w:t>:</w:t>
      </w:r>
    </w:p>
    <w:p w:rsidR="00F45EAA" w:rsidRPr="00AC17A6" w:rsidRDefault="00F45EAA" w:rsidP="00A4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A6" w:rsidRPr="00AC17A6" w:rsidRDefault="00B525CB" w:rsidP="00A4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 xml:space="preserve">1. </w:t>
      </w:r>
      <w:r w:rsidR="00AC17A6" w:rsidRPr="00AC17A6"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муниципальными служащими администрации Опаринского муниципального округа представителя нанимателя о намерении выполнять иную оплачиваемую работу (о выполнении иной оплачиваемой работы) </w:t>
      </w:r>
      <w:r w:rsidR="00AC17A6" w:rsidRPr="00AC17A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AC17A6" w:rsidRPr="00AC17A6" w:rsidRDefault="00AC17A6" w:rsidP="00A44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Опаринского муниципального округа  от 25.01.2022 № 51 «О порядке предварительного уведомления муниципальными служащими администрации Опаринского муниципального округа представителя нанимателя (работодателя) о выполнении иной оплачиваемой работы».</w:t>
      </w:r>
    </w:p>
    <w:p w:rsidR="00A440EB" w:rsidRDefault="00A440EB" w:rsidP="00A44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17A6" w:rsidRPr="00260FF7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возложить на управляющего делами и хозяйственного обеспечения администрации Опаринского муниципального округа.</w:t>
      </w:r>
    </w:p>
    <w:p w:rsidR="00AC17A6" w:rsidRPr="00A440EB" w:rsidRDefault="00A440EB" w:rsidP="00A440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7A6" w:rsidRPr="00260FF7">
        <w:rPr>
          <w:rFonts w:ascii="Times New Roman" w:hAnsi="Times New Roman"/>
          <w:sz w:val="28"/>
          <w:szCs w:val="28"/>
        </w:rPr>
        <w:t>.     Настоящее постановление вступает в соответствии с</w:t>
      </w:r>
      <w:r w:rsidR="00AC17A6" w:rsidRPr="005306C4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067F33" w:rsidRDefault="00067F33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1CB" w:rsidRDefault="008631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BA" w:rsidRPr="00B525CB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CB" w:rsidRDefault="00F45EA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2C48">
        <w:rPr>
          <w:rFonts w:ascii="Times New Roman" w:hAnsi="Times New Roman" w:cs="Times New Roman"/>
          <w:sz w:val="28"/>
          <w:szCs w:val="28"/>
        </w:rPr>
        <w:t>лава</w:t>
      </w:r>
      <w:r w:rsidR="0006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F33">
        <w:rPr>
          <w:rFonts w:ascii="Times New Roman" w:hAnsi="Times New Roman" w:cs="Times New Roman"/>
          <w:sz w:val="28"/>
          <w:szCs w:val="28"/>
        </w:rPr>
        <w:t xml:space="preserve">   </w:t>
      </w:r>
      <w:r w:rsidR="00A22C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А.Д. Макаров</w:t>
      </w:r>
    </w:p>
    <w:p w:rsidR="00A440EB" w:rsidRDefault="00A440EB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D9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C75FBA" w:rsidRDefault="00C75FBA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Опаринского муниципального округа                                             Н.В.Огаркова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 xml:space="preserve">СОГЛАСОВАНО    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A440EB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И.о.у</w:t>
      </w:r>
      <w:r w:rsidR="00067F33" w:rsidRPr="00067F33">
        <w:rPr>
          <w:rFonts w:ascii="Times New Roman" w:hAnsi="Times New Roman" w:cs="Times New Roman"/>
          <w:sz w:val="28"/>
          <w:szCs w:val="28"/>
        </w:rPr>
        <w:t>правляющий делами и хозяйственного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обеспечения администрации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                      Н.В. </w:t>
      </w:r>
      <w:r w:rsidR="00A440EB">
        <w:rPr>
          <w:rFonts w:ascii="Times New Roman" w:hAnsi="Times New Roman" w:cs="Times New Roman"/>
          <w:sz w:val="28"/>
          <w:szCs w:val="28"/>
        </w:rPr>
        <w:t>Огаркова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5F359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</w:t>
      </w:r>
      <w:r w:rsidR="00067F3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67F33" w:rsidRPr="00067F33">
        <w:rPr>
          <w:rFonts w:ascii="Times New Roman" w:hAnsi="Times New Roman" w:cs="Times New Roman"/>
          <w:sz w:val="28"/>
          <w:szCs w:val="28"/>
        </w:rPr>
        <w:t xml:space="preserve"> отделом юридической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и кадровой работы администрации</w:t>
      </w:r>
    </w:p>
    <w:p w:rsidR="00067F33" w:rsidRPr="00067F33" w:rsidRDefault="00067F33" w:rsidP="00A80CD9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                        </w:t>
      </w:r>
      <w:r w:rsidR="002B5E89">
        <w:rPr>
          <w:rFonts w:ascii="Times New Roman" w:hAnsi="Times New Roman" w:cs="Times New Roman"/>
          <w:sz w:val="28"/>
          <w:szCs w:val="28"/>
        </w:rPr>
        <w:t xml:space="preserve"> </w:t>
      </w:r>
      <w:r w:rsidRPr="00067F33">
        <w:rPr>
          <w:rFonts w:ascii="Times New Roman" w:hAnsi="Times New Roman" w:cs="Times New Roman"/>
          <w:sz w:val="28"/>
          <w:szCs w:val="28"/>
        </w:rPr>
        <w:t xml:space="preserve"> </w:t>
      </w:r>
      <w:r w:rsidR="00A440EB">
        <w:rPr>
          <w:rFonts w:ascii="Times New Roman" w:hAnsi="Times New Roman" w:cs="Times New Roman"/>
          <w:sz w:val="28"/>
          <w:szCs w:val="28"/>
        </w:rPr>
        <w:t xml:space="preserve">  </w:t>
      </w:r>
      <w:r w:rsidR="005F3593">
        <w:rPr>
          <w:rFonts w:ascii="Times New Roman" w:hAnsi="Times New Roman" w:cs="Times New Roman"/>
          <w:sz w:val="28"/>
          <w:szCs w:val="28"/>
        </w:rPr>
        <w:t>Ю.А.Степанова</w:t>
      </w:r>
    </w:p>
    <w:p w:rsid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D9" w:rsidRPr="00067F33" w:rsidRDefault="00A80CD9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067F33">
        <w:rPr>
          <w:rFonts w:ascii="Times New Roman" w:hAnsi="Times New Roman"/>
          <w:sz w:val="28"/>
          <w:szCs w:val="28"/>
        </w:rPr>
        <w:t>Разослать: ОК,  управление делами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предварительная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A80CD9" w:rsidRPr="00067F33" w:rsidRDefault="00A80CD9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067F33" w:rsidRPr="00067F33" w:rsidRDefault="00067F33" w:rsidP="00A8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 xml:space="preserve">правилам оформления проведена                        </w:t>
      </w:r>
    </w:p>
    <w:p w:rsidR="00067F33" w:rsidRDefault="00067F33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D9" w:rsidRDefault="00A80CD9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D9" w:rsidRDefault="00A80CD9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BA" w:rsidRDefault="00C75FBA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D9" w:rsidRDefault="00A80CD9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D9" w:rsidRDefault="00A80CD9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D9" w:rsidRPr="00067F33" w:rsidRDefault="00A80CD9" w:rsidP="00A8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067F33" w:rsidRDefault="00067F33" w:rsidP="00A8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Исп. Огаркова Наталья Викторовна</w:t>
      </w:r>
    </w:p>
    <w:p w:rsidR="00067F33" w:rsidRPr="00067F33" w:rsidRDefault="00067F33" w:rsidP="00A8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3">
        <w:rPr>
          <w:rFonts w:ascii="Times New Roman" w:hAnsi="Times New Roman" w:cs="Times New Roman"/>
          <w:sz w:val="28"/>
          <w:szCs w:val="28"/>
        </w:rPr>
        <w:t>8(83353)2-20-28</w:t>
      </w:r>
    </w:p>
    <w:p w:rsidR="00B525CB" w:rsidRDefault="00B525CB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A6" w:rsidRDefault="00AC17A6" w:rsidP="00AC17A6">
      <w:pPr>
        <w:ind w:left="4860"/>
        <w:rPr>
          <w:sz w:val="28"/>
          <w:szCs w:val="28"/>
        </w:rPr>
      </w:pPr>
    </w:p>
    <w:p w:rsidR="00AC17A6" w:rsidRDefault="00AC17A6" w:rsidP="00AC17A6">
      <w:pPr>
        <w:ind w:left="4860"/>
        <w:rPr>
          <w:sz w:val="28"/>
          <w:szCs w:val="28"/>
        </w:rPr>
      </w:pPr>
    </w:p>
    <w:p w:rsidR="00AC17A6" w:rsidRDefault="00AC17A6" w:rsidP="00AC17A6">
      <w:pPr>
        <w:ind w:left="4860"/>
        <w:rPr>
          <w:sz w:val="28"/>
          <w:szCs w:val="28"/>
        </w:rPr>
      </w:pPr>
    </w:p>
    <w:p w:rsidR="00AC17A6" w:rsidRDefault="00AC17A6" w:rsidP="00AC17A6">
      <w:pPr>
        <w:ind w:left="4860"/>
        <w:rPr>
          <w:sz w:val="28"/>
          <w:szCs w:val="28"/>
        </w:rPr>
      </w:pPr>
    </w:p>
    <w:p w:rsidR="00AC17A6" w:rsidRPr="00AC17A6" w:rsidRDefault="00AC17A6" w:rsidP="00A440EB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17A6" w:rsidRPr="00AC17A6" w:rsidRDefault="00AC17A6" w:rsidP="00A440EB">
      <w:pPr>
        <w:tabs>
          <w:tab w:val="left" w:pos="6160"/>
        </w:tabs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ab/>
      </w:r>
    </w:p>
    <w:p w:rsidR="00AC17A6" w:rsidRPr="00AC17A6" w:rsidRDefault="00AC17A6" w:rsidP="00A440EB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УТВЕРЖДЕНО</w:t>
      </w:r>
    </w:p>
    <w:p w:rsidR="00AC17A6" w:rsidRPr="00AC17A6" w:rsidRDefault="00AC17A6" w:rsidP="00A440EB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постановлением администрации Опаринского муниципального округа  от _________ № ________</w:t>
      </w:r>
    </w:p>
    <w:p w:rsidR="00A440EB" w:rsidRDefault="00A440EB" w:rsidP="00A440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A6" w:rsidRPr="003B0EAE" w:rsidRDefault="00AC17A6" w:rsidP="00A440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A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17A6" w:rsidRPr="003B0EAE" w:rsidRDefault="00AC17A6" w:rsidP="00A4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AE">
        <w:rPr>
          <w:rFonts w:ascii="Times New Roman" w:hAnsi="Times New Roman" w:cs="Times New Roman"/>
          <w:b/>
          <w:sz w:val="28"/>
          <w:szCs w:val="28"/>
        </w:rPr>
        <w:t>предварительного уведомления муниципальными служащими администрации Опаринского муниципального округа</w:t>
      </w:r>
    </w:p>
    <w:p w:rsidR="00AC17A6" w:rsidRPr="003B0EAE" w:rsidRDefault="00AC17A6" w:rsidP="00A4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AE">
        <w:rPr>
          <w:rFonts w:ascii="Times New Roman" w:hAnsi="Times New Roman" w:cs="Times New Roman"/>
          <w:b/>
          <w:sz w:val="28"/>
          <w:szCs w:val="28"/>
        </w:rPr>
        <w:t>представителя нанимателя о намерении выполнять иную</w:t>
      </w:r>
    </w:p>
    <w:p w:rsidR="00AC17A6" w:rsidRPr="003B0EAE" w:rsidRDefault="00AC17A6" w:rsidP="00A4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AE">
        <w:rPr>
          <w:rFonts w:ascii="Times New Roman" w:hAnsi="Times New Roman" w:cs="Times New Roman"/>
          <w:b/>
          <w:sz w:val="28"/>
          <w:szCs w:val="28"/>
        </w:rPr>
        <w:t>оплачиваемую работу (о выполнении иной оплачиваемой работы)</w:t>
      </w:r>
    </w:p>
    <w:p w:rsidR="00AC17A6" w:rsidRDefault="00AC17A6" w:rsidP="00AC17A6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1. Порядок предварительного уведомления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/>
          <w:sz w:val="28"/>
          <w:szCs w:val="28"/>
        </w:rPr>
        <w:t xml:space="preserve">служащими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B0EAE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2B5F80">
        <w:rPr>
          <w:rFonts w:ascii="Times New Roman" w:hAnsi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>
        <w:rPr>
          <w:rFonts w:ascii="Times New Roman" w:hAnsi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/>
          <w:sz w:val="28"/>
          <w:szCs w:val="28"/>
        </w:rPr>
        <w:t xml:space="preserve"> Порядок) разработа</w:t>
      </w:r>
      <w:r>
        <w:rPr>
          <w:rFonts w:ascii="Times New Roman" w:hAnsi="Times New Roman"/>
          <w:sz w:val="28"/>
          <w:szCs w:val="28"/>
        </w:rPr>
        <w:t>н в соответствии с частью</w:t>
      </w:r>
      <w:r w:rsidRPr="009A72CA">
        <w:rPr>
          <w:rFonts w:ascii="Times New Roman" w:hAnsi="Times New Roman"/>
          <w:sz w:val="28"/>
          <w:szCs w:val="28"/>
        </w:rPr>
        <w:t xml:space="preserve"> 2 статьи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A72CA">
        <w:rPr>
          <w:rFonts w:ascii="Times New Roman" w:hAnsi="Times New Roman"/>
          <w:sz w:val="28"/>
          <w:szCs w:val="28"/>
        </w:rPr>
        <w:t>от 02.03.2007 № 25-ФЗ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/>
          <w:sz w:val="28"/>
          <w:szCs w:val="28"/>
        </w:rPr>
        <w:t xml:space="preserve">в администрации </w:t>
      </w:r>
      <w:r w:rsidR="003B0EAE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– муниципальные</w:t>
      </w:r>
      <w:r w:rsidRPr="002B5F80">
        <w:rPr>
          <w:rFonts w:ascii="Times New Roman" w:hAnsi="Times New Roman"/>
          <w:sz w:val="28"/>
          <w:szCs w:val="28"/>
        </w:rPr>
        <w:t xml:space="preserve"> служащие).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2B5F80">
        <w:rPr>
          <w:rFonts w:ascii="Times New Roman" w:hAnsi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Вновь назначенные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2B5F80">
        <w:rPr>
          <w:rFonts w:ascii="Times New Roman" w:hAnsi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/>
          <w:sz w:val="28"/>
          <w:szCs w:val="28"/>
        </w:rPr>
        <w:t>службы.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>
        <w:rPr>
          <w:rFonts w:ascii="Times New Roman" w:hAnsi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/>
          <w:sz w:val="28"/>
          <w:szCs w:val="28"/>
        </w:rPr>
        <w:t xml:space="preserve"> уведомление), со</w:t>
      </w:r>
      <w:r>
        <w:rPr>
          <w:rFonts w:ascii="Times New Roman" w:hAnsi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/>
          <w:sz w:val="28"/>
          <w:szCs w:val="28"/>
        </w:rPr>
        <w:t xml:space="preserve"> 1, необходимо указать следующие сведения: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4.2. Полное наименование организации (фамилия, имя, отчество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lastRenderedPageBreak/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>и т.п.).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3DE1">
        <w:rPr>
          <w:rFonts w:ascii="Times New Roman" w:hAnsi="Times New Roman"/>
          <w:sz w:val="28"/>
          <w:szCs w:val="28"/>
        </w:rPr>
        <w:t>6</w:t>
      </w:r>
      <w:r w:rsidRPr="002B5F80">
        <w:rPr>
          <w:rFonts w:ascii="Times New Roman" w:hAnsi="Times New Roman"/>
          <w:sz w:val="28"/>
          <w:szCs w:val="28"/>
        </w:rPr>
        <w:t xml:space="preserve">. Иные сведения, которые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2B5F80">
        <w:rPr>
          <w:rFonts w:ascii="Times New Roman" w:hAnsi="Times New Roman"/>
          <w:sz w:val="28"/>
          <w:szCs w:val="28"/>
        </w:rPr>
        <w:t xml:space="preserve"> служащий считает необходимым сообщить.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5. К уведомлению должны быть приложены расписание занятий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AC17A6" w:rsidRPr="0076658B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 xml:space="preserve">с истечением срока предыдущего договора)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2B5F80">
        <w:rPr>
          <w:rFonts w:ascii="Times New Roman" w:hAnsi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/>
          <w:sz w:val="28"/>
          <w:szCs w:val="28"/>
        </w:rPr>
        <w:t>уведомление.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658B">
        <w:rPr>
          <w:rFonts w:ascii="Times New Roman" w:hAnsi="Times New Roman"/>
          <w:sz w:val="28"/>
          <w:szCs w:val="28"/>
        </w:rPr>
        <w:t>7. Регистр</w:t>
      </w:r>
      <w:r>
        <w:rPr>
          <w:rFonts w:ascii="Times New Roman" w:hAnsi="Times New Roman"/>
          <w:sz w:val="28"/>
          <w:szCs w:val="28"/>
        </w:rPr>
        <w:t xml:space="preserve">ация уведомления осуществляется </w:t>
      </w:r>
      <w:r w:rsidR="003B0EAE">
        <w:rPr>
          <w:rFonts w:ascii="Times New Roman" w:hAnsi="Times New Roman"/>
          <w:sz w:val="28"/>
          <w:szCs w:val="28"/>
        </w:rPr>
        <w:t xml:space="preserve">специалистом 1 категории управления делами </w:t>
      </w:r>
      <w:r w:rsidRPr="0076658B">
        <w:rPr>
          <w:rFonts w:ascii="Times New Roman" w:hAnsi="Times New Roman"/>
          <w:sz w:val="28"/>
          <w:szCs w:val="28"/>
        </w:rPr>
        <w:t xml:space="preserve">администрации </w:t>
      </w:r>
      <w:r w:rsidR="003B0EAE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="003B0EAE" w:rsidRPr="002B5F80">
        <w:rPr>
          <w:rFonts w:ascii="Times New Roman" w:hAnsi="Times New Roman"/>
          <w:sz w:val="28"/>
          <w:szCs w:val="28"/>
        </w:rPr>
        <w:t xml:space="preserve"> </w:t>
      </w:r>
      <w:r w:rsidRPr="0076658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–ответственное лицо</w:t>
      </w:r>
      <w:r w:rsidRPr="0076658B">
        <w:rPr>
          <w:rFonts w:ascii="Times New Roman" w:hAnsi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/>
          <w:sz w:val="28"/>
          <w:szCs w:val="28"/>
        </w:rPr>
        <w:t xml:space="preserve"> работы), о</w:t>
      </w:r>
      <w:r>
        <w:rPr>
          <w:rFonts w:ascii="Times New Roman" w:hAnsi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/>
          <w:sz w:val="28"/>
          <w:szCs w:val="28"/>
        </w:rPr>
        <w:t xml:space="preserve"> 2.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8. В ходе предварительного рассмотрения уведомления </w:t>
      </w:r>
      <w:r w:rsidR="000F0149">
        <w:rPr>
          <w:rFonts w:ascii="Times New Roman" w:hAnsi="Times New Roman"/>
          <w:sz w:val="28"/>
          <w:szCs w:val="28"/>
        </w:rPr>
        <w:t xml:space="preserve">управление делами </w:t>
      </w:r>
      <w:r w:rsidR="000F0149" w:rsidRPr="0076658B">
        <w:rPr>
          <w:rFonts w:ascii="Times New Roman" w:hAnsi="Times New Roman"/>
          <w:sz w:val="28"/>
          <w:szCs w:val="28"/>
        </w:rPr>
        <w:t xml:space="preserve">администрации </w:t>
      </w:r>
      <w:r w:rsidR="000F0149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="000F0149" w:rsidRPr="002B5F80">
        <w:rPr>
          <w:rFonts w:ascii="Times New Roman" w:hAnsi="Times New Roman"/>
          <w:sz w:val="28"/>
          <w:szCs w:val="28"/>
        </w:rPr>
        <w:t xml:space="preserve"> </w:t>
      </w:r>
      <w:r w:rsidRPr="002B5F80">
        <w:rPr>
          <w:rFonts w:ascii="Times New Roman" w:hAnsi="Times New Roman"/>
          <w:sz w:val="28"/>
          <w:szCs w:val="28"/>
        </w:rPr>
        <w:t>имеют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0F0149">
        <w:rPr>
          <w:rFonts w:ascii="Times New Roman" w:hAnsi="Times New Roman"/>
          <w:sz w:val="28"/>
          <w:szCs w:val="28"/>
        </w:rPr>
        <w:t xml:space="preserve">управлением делами </w:t>
      </w:r>
      <w:r w:rsidR="000F0149" w:rsidRPr="0076658B">
        <w:rPr>
          <w:rFonts w:ascii="Times New Roman" w:hAnsi="Times New Roman"/>
          <w:sz w:val="28"/>
          <w:szCs w:val="28"/>
        </w:rPr>
        <w:t xml:space="preserve">администрации </w:t>
      </w:r>
      <w:r w:rsidR="000F0149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="000F0149" w:rsidRPr="002B5F80">
        <w:rPr>
          <w:rFonts w:ascii="Times New Roman" w:hAnsi="Times New Roman"/>
          <w:sz w:val="28"/>
          <w:szCs w:val="28"/>
        </w:rPr>
        <w:t xml:space="preserve"> </w:t>
      </w:r>
      <w:r w:rsidRPr="002B5F80">
        <w:rPr>
          <w:rFonts w:ascii="Times New Roman" w:hAnsi="Times New Roman"/>
          <w:sz w:val="28"/>
          <w:szCs w:val="28"/>
        </w:rPr>
        <w:t xml:space="preserve">подготавливается заключение по существу уведомления </w:t>
      </w:r>
      <w:r>
        <w:rPr>
          <w:rFonts w:ascii="Times New Roman" w:hAnsi="Times New Roman"/>
          <w:sz w:val="28"/>
          <w:szCs w:val="28"/>
        </w:rPr>
        <w:t>(далее –</w:t>
      </w:r>
      <w:r w:rsidRPr="002B5F80">
        <w:rPr>
          <w:rFonts w:ascii="Times New Roman" w:hAnsi="Times New Roman"/>
          <w:sz w:val="28"/>
          <w:szCs w:val="28"/>
        </w:rPr>
        <w:t xml:space="preserve"> заключение).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B5F80">
        <w:rPr>
          <w:rFonts w:ascii="Times New Roman" w:hAnsi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0F0149">
        <w:rPr>
          <w:rFonts w:ascii="Times New Roman" w:hAnsi="Times New Roman"/>
          <w:sz w:val="28"/>
          <w:szCs w:val="28"/>
        </w:rPr>
        <w:t xml:space="preserve">управление делами </w:t>
      </w:r>
      <w:r w:rsidR="000F0149" w:rsidRPr="0076658B">
        <w:rPr>
          <w:rFonts w:ascii="Times New Roman" w:hAnsi="Times New Roman"/>
          <w:sz w:val="28"/>
          <w:szCs w:val="28"/>
        </w:rPr>
        <w:t xml:space="preserve">администрации </w:t>
      </w:r>
      <w:r w:rsidR="000F0149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2B5F80">
        <w:rPr>
          <w:rFonts w:ascii="Times New Roman" w:hAnsi="Times New Roman"/>
          <w:sz w:val="28"/>
          <w:szCs w:val="28"/>
        </w:rPr>
        <w:t>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Представитель нанимателя, получив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0F0149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2B5F80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B5F80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>и урегулированию конфликта интересов.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0F0149">
        <w:rPr>
          <w:rFonts w:ascii="Times New Roman" w:hAnsi="Times New Roman"/>
          <w:sz w:val="28"/>
          <w:szCs w:val="28"/>
        </w:rPr>
        <w:t xml:space="preserve">управление делами </w:t>
      </w:r>
      <w:r w:rsidR="000F0149" w:rsidRPr="0076658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0F0149" w:rsidRPr="003B0EA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2B5F80">
        <w:rPr>
          <w:rFonts w:ascii="Times New Roman" w:hAnsi="Times New Roman"/>
          <w:sz w:val="28"/>
          <w:szCs w:val="28"/>
        </w:rPr>
        <w:t>.</w:t>
      </w:r>
    </w:p>
    <w:p w:rsidR="00AC17A6" w:rsidRPr="002B5F80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12. Копия зарегистрированного уведомления с отметкой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 xml:space="preserve">с момента ознакомления представителя нанимателя выдается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2B5F80">
        <w:rPr>
          <w:rFonts w:ascii="Times New Roman" w:hAnsi="Times New Roman"/>
          <w:sz w:val="28"/>
          <w:szCs w:val="28"/>
        </w:rPr>
        <w:t xml:space="preserve"> служащему на руки либо направляется по почте </w:t>
      </w:r>
      <w:r>
        <w:rPr>
          <w:rFonts w:ascii="Times New Roman" w:hAnsi="Times New Roman"/>
          <w:sz w:val="28"/>
          <w:szCs w:val="28"/>
        </w:rPr>
        <w:br/>
      </w:r>
      <w:r w:rsidRPr="002B5F80">
        <w:rPr>
          <w:rFonts w:ascii="Times New Roman" w:hAnsi="Times New Roman"/>
          <w:sz w:val="28"/>
          <w:szCs w:val="28"/>
        </w:rPr>
        <w:t>с уведомлением о получении.</w:t>
      </w:r>
    </w:p>
    <w:p w:rsidR="00AC17A6" w:rsidRPr="009F0218" w:rsidRDefault="00AC17A6" w:rsidP="00A440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F80">
        <w:rPr>
          <w:rFonts w:ascii="Times New Roman" w:hAnsi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B5F80">
        <w:rPr>
          <w:rFonts w:ascii="Times New Roman" w:hAnsi="Times New Roman"/>
          <w:sz w:val="28"/>
          <w:szCs w:val="28"/>
        </w:rPr>
        <w:t xml:space="preserve"> служащего.</w:t>
      </w:r>
    </w:p>
    <w:p w:rsidR="00AC17A6" w:rsidRPr="008E2760" w:rsidRDefault="00AC17A6" w:rsidP="00AC17A6">
      <w:pPr>
        <w:pStyle w:val="ConsPlusNormal"/>
        <w:spacing w:before="7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AC17A6" w:rsidRPr="00A5663E" w:rsidTr="00284B8B">
        <w:tc>
          <w:tcPr>
            <w:tcW w:w="4253" w:type="dxa"/>
            <w:shd w:val="clear" w:color="auto" w:fill="auto"/>
          </w:tcPr>
          <w:p w:rsidR="00AC17A6" w:rsidRPr="000F0149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C17A6" w:rsidRPr="00A5663E" w:rsidTr="00284B8B">
        <w:tc>
          <w:tcPr>
            <w:tcW w:w="4253" w:type="dxa"/>
            <w:shd w:val="clear" w:color="auto" w:fill="auto"/>
          </w:tcPr>
          <w:p w:rsidR="00AC17A6" w:rsidRPr="000F0149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17A6" w:rsidRPr="00A5663E" w:rsidTr="00284B8B">
        <w:tc>
          <w:tcPr>
            <w:tcW w:w="4253" w:type="dxa"/>
            <w:shd w:val="clear" w:color="auto" w:fill="auto"/>
          </w:tcPr>
          <w:p w:rsidR="00AC17A6" w:rsidRPr="000F0149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0149"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</w:t>
            </w:r>
            <w:r w:rsidRPr="000F01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AC17A6" w:rsidRPr="00A5663E" w:rsidTr="00284B8B">
        <w:trPr>
          <w:trHeight w:val="966"/>
        </w:trPr>
        <w:tc>
          <w:tcPr>
            <w:tcW w:w="4253" w:type="dxa"/>
            <w:shd w:val="clear" w:color="auto" w:fill="auto"/>
          </w:tcPr>
          <w:p w:rsidR="00AC17A6" w:rsidRPr="000F0149" w:rsidRDefault="00AC17A6" w:rsidP="00284B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17A6" w:rsidRPr="00A5663E" w:rsidTr="00284B8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0149">
              <w:rPr>
                <w:rFonts w:ascii="Times New Roman" w:hAnsi="Times New Roman" w:cs="Times New Roman"/>
                <w:bCs/>
                <w:sz w:val="18"/>
              </w:rPr>
              <w:t>(должность, фамилия, имя, отчество (при наличии) представителя нанимателя)</w:t>
            </w:r>
          </w:p>
        </w:tc>
      </w:tr>
      <w:tr w:rsidR="00AC17A6" w:rsidRPr="00A5663E" w:rsidTr="00284B8B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17A6" w:rsidRPr="00A5663E" w:rsidTr="00284B8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jc w:val="center"/>
              <w:rPr>
                <w:rFonts w:ascii="Times New Roman" w:hAnsi="Times New Roman" w:cs="Times New Roman"/>
              </w:rPr>
            </w:pPr>
            <w:r w:rsidRPr="000F0149">
              <w:rPr>
                <w:rFonts w:ascii="Times New Roman" w:hAnsi="Times New Roman" w:cs="Times New Roman"/>
                <w:sz w:val="18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AC17A6" w:rsidRPr="000F0149" w:rsidRDefault="00AC17A6" w:rsidP="00AC17A6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4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C17A6" w:rsidRPr="000F0149" w:rsidRDefault="00AC17A6" w:rsidP="00AC17A6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49">
        <w:rPr>
          <w:rFonts w:ascii="Times New Roman" w:hAnsi="Times New Roman" w:cs="Times New Roman"/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0F0149">
        <w:rPr>
          <w:rFonts w:ascii="Times New Roman" w:hAnsi="Times New Roman" w:cs="Times New Roman"/>
          <w:b/>
          <w:bCs/>
          <w:sz w:val="28"/>
          <w:szCs w:val="28"/>
        </w:rPr>
        <w:br/>
        <w:t>(о выполнении иной оплачиваемой работы)</w:t>
      </w:r>
    </w:p>
    <w:p w:rsidR="00AC17A6" w:rsidRPr="000F0149" w:rsidRDefault="00AC17A6" w:rsidP="00AC17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4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0F0149">
        <w:rPr>
          <w:rFonts w:ascii="Times New Roman" w:hAnsi="Times New Roman" w:cs="Times New Roman"/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</w:rPr>
      </w:pPr>
    </w:p>
    <w:p w:rsidR="00AC17A6" w:rsidRPr="000F0149" w:rsidRDefault="00AC17A6" w:rsidP="00AC17A6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2BCBA5" wp14:editId="2C3071E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A76D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EUAu&#10;D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8D7ECE" wp14:editId="24469C46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53C5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BbL/m4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E5F170" wp14:editId="676C1E84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B210C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OgAeZM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DB9D13" wp14:editId="3925A3B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910A"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058335" wp14:editId="12877427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3CF08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Nfr3Z4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7FC538" wp14:editId="4DBDF95E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574DA"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GIfUe&#10;2QAAAAQBAAAPAAAAAAAAAAAAAAAAAGw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146717" wp14:editId="05C38BF7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FA4E" id="Прямая соединительная линия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CC8cuc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AC17A6" w:rsidRPr="000F0149" w:rsidRDefault="00AC17A6" w:rsidP="00AC17A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9DD3575" wp14:editId="7658A237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77AC5" id="Прямая соединительная линия 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lVEgIAAEsEAAAOAAAAZHJzL2Uyb0RvYy54bWysVM1u1DAQviPxDpbvbJJKrWi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vertAlign w:val="superscript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>лекций, научно-исследовательской работы и т.п.); иные сведения)</w:t>
      </w:r>
    </w:p>
    <w:p w:rsidR="00AC17A6" w:rsidRPr="000F0149" w:rsidRDefault="00AC17A6" w:rsidP="00AC17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17A6" w:rsidRPr="000F0149" w:rsidRDefault="00AC17A6" w:rsidP="00AC1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F0149">
        <w:rPr>
          <w:rFonts w:ascii="Times New Roman" w:hAnsi="Times New Roman" w:cs="Times New Roman"/>
          <w:noProof/>
          <w:sz w:val="27"/>
          <w:szCs w:val="27"/>
          <w:vertAlign w:val="superscript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541A95" wp14:editId="528C90AF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3114" id="Прямая соединительная линия 1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0149">
        <w:rPr>
          <w:rFonts w:ascii="Times New Roman" w:hAnsi="Times New Roman" w:cs="Times New Roman"/>
          <w:sz w:val="27"/>
          <w:szCs w:val="27"/>
        </w:rPr>
        <w:t>Приложение (при наличии):</w:t>
      </w:r>
      <w:r w:rsidRPr="000F014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AC17A6" w:rsidRPr="000F0149" w:rsidRDefault="00AC17A6" w:rsidP="00AC17A6">
      <w:pPr>
        <w:autoSpaceDE w:val="0"/>
        <w:autoSpaceDN w:val="0"/>
        <w:adjustRightInd w:val="0"/>
        <w:ind w:left="3402" w:right="-285"/>
        <w:jc w:val="center"/>
        <w:rPr>
          <w:rFonts w:ascii="Times New Roman" w:hAnsi="Times New Roman" w:cs="Times New Roman"/>
          <w:sz w:val="18"/>
          <w:szCs w:val="18"/>
        </w:rPr>
      </w:pPr>
      <w:r w:rsidRPr="000F0149">
        <w:rPr>
          <w:rFonts w:ascii="Times New Roman" w:hAnsi="Times New Roman" w:cs="Times New Roman"/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AC17A6" w:rsidRPr="000F0149" w:rsidRDefault="00AC17A6" w:rsidP="00AC17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17A6" w:rsidRPr="000F0149" w:rsidRDefault="00AC17A6" w:rsidP="00AC17A6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4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AC17A6" w:rsidRPr="000F0149" w:rsidRDefault="00AC17A6" w:rsidP="00AC17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A6" w:rsidRPr="000F0149" w:rsidRDefault="00AC17A6" w:rsidP="00AC17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A6" w:rsidRPr="000F0149" w:rsidRDefault="00AC17A6" w:rsidP="00AC17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4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запреты </w:t>
      </w:r>
      <w:r w:rsidRPr="000F0149">
        <w:rPr>
          <w:rFonts w:ascii="Times New Roman" w:hAnsi="Times New Roman" w:cs="Times New Roman"/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F0149"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Федерации».</w:t>
      </w:r>
    </w:p>
    <w:p w:rsidR="00AC17A6" w:rsidRPr="000F0149" w:rsidRDefault="00AC17A6" w:rsidP="00AC1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20"/>
        <w:gridCol w:w="2246"/>
        <w:gridCol w:w="662"/>
        <w:gridCol w:w="2532"/>
      </w:tblGrid>
      <w:tr w:rsidR="00AC17A6" w:rsidRPr="000F0149" w:rsidTr="00284B8B">
        <w:tc>
          <w:tcPr>
            <w:tcW w:w="352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149"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</w:tr>
      <w:tr w:rsidR="00AC17A6" w:rsidRPr="000F0149" w:rsidTr="00284B8B">
        <w:tc>
          <w:tcPr>
            <w:tcW w:w="352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  <w:r w:rsidRPr="000F0149">
              <w:rPr>
                <w:rFonts w:ascii="Times New Roman" w:hAnsi="Times New Roman" w:cs="Times New Roman"/>
                <w:sz w:val="18"/>
              </w:rPr>
              <w:t>(подпись муниципального служащего)</w:t>
            </w:r>
          </w:p>
        </w:tc>
        <w:tc>
          <w:tcPr>
            <w:tcW w:w="708" w:type="dxa"/>
            <w:shd w:val="clear" w:color="auto" w:fill="auto"/>
          </w:tcPr>
          <w:p w:rsidR="00AC17A6" w:rsidRPr="000F0149" w:rsidRDefault="00AC17A6" w:rsidP="00284B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F0149">
              <w:rPr>
                <w:rFonts w:ascii="Times New Roman" w:hAnsi="Times New Roman" w:cs="Times New Roman"/>
                <w:sz w:val="18"/>
              </w:rPr>
              <w:t>(фамилия, имя, отчество (при наличии) муниципального служащего)</w:t>
            </w:r>
          </w:p>
        </w:tc>
      </w:tr>
    </w:tbl>
    <w:p w:rsidR="00AC17A6" w:rsidRPr="000F0149" w:rsidRDefault="00AC17A6" w:rsidP="00AC17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17A6" w:rsidRPr="000F0149" w:rsidRDefault="00AC17A6" w:rsidP="00AC17A6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F014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уведомлений:_____________</w:t>
      </w:r>
    </w:p>
    <w:p w:rsidR="00AC17A6" w:rsidRPr="000F0149" w:rsidRDefault="00AC17A6" w:rsidP="00AC17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420"/>
        <w:gridCol w:w="2279"/>
        <w:gridCol w:w="661"/>
        <w:gridCol w:w="2564"/>
      </w:tblGrid>
      <w:tr w:rsidR="00AC17A6" w:rsidRPr="000F0149" w:rsidTr="00284B8B">
        <w:tc>
          <w:tcPr>
            <w:tcW w:w="352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  <w:r w:rsidRPr="000F0149">
              <w:rPr>
                <w:rFonts w:ascii="Times New Roman" w:hAnsi="Times New Roman" w:cs="Times New Roman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</w:p>
        </w:tc>
      </w:tr>
      <w:tr w:rsidR="00AC17A6" w:rsidRPr="000F0149" w:rsidTr="00284B8B">
        <w:tc>
          <w:tcPr>
            <w:tcW w:w="3528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</w:rPr>
            </w:pPr>
            <w:r w:rsidRPr="000F0149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r w:rsidRPr="000F0149">
              <w:rPr>
                <w:rFonts w:ascii="Times New Roman" w:hAnsi="Times New Roman" w:cs="Times New Roman"/>
                <w:sz w:val="18"/>
              </w:rPr>
              <w:t>(дата регистрации уведомления)</w:t>
            </w:r>
          </w:p>
        </w:tc>
        <w:tc>
          <w:tcPr>
            <w:tcW w:w="441" w:type="dxa"/>
            <w:shd w:val="clear" w:color="auto" w:fill="auto"/>
          </w:tcPr>
          <w:p w:rsidR="00AC17A6" w:rsidRPr="000F0149" w:rsidRDefault="00AC17A6" w:rsidP="00284B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  <w:r w:rsidRPr="000F0149">
              <w:rPr>
                <w:rFonts w:ascii="Times New Roman" w:hAnsi="Times New Roman" w:cs="Times New Roman"/>
                <w:sz w:val="18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  <w:shd w:val="clear" w:color="auto" w:fill="auto"/>
          </w:tcPr>
          <w:p w:rsidR="00AC17A6" w:rsidRPr="000F0149" w:rsidRDefault="00AC17A6" w:rsidP="00284B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AC17A6" w:rsidRPr="000F0149" w:rsidRDefault="00AC17A6" w:rsidP="00284B8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F0149">
              <w:rPr>
                <w:rFonts w:ascii="Times New Roman" w:hAnsi="Times New Roman" w:cs="Times New Roman"/>
                <w:sz w:val="18"/>
              </w:rPr>
              <w:t>(фамилия, имя, отчество (при наличии) муниципального служащего, зарегистрировавшего уведомление)</w:t>
            </w:r>
          </w:p>
        </w:tc>
      </w:tr>
    </w:tbl>
    <w:p w:rsidR="00AC17A6" w:rsidRPr="000F0149" w:rsidRDefault="00AC17A6" w:rsidP="00AC17A6">
      <w:pPr>
        <w:spacing w:before="720"/>
        <w:jc w:val="center"/>
        <w:rPr>
          <w:rFonts w:ascii="Times New Roman" w:hAnsi="Times New Roman" w:cs="Times New Roman"/>
        </w:rPr>
      </w:pPr>
      <w:r w:rsidRPr="000F0149">
        <w:rPr>
          <w:rFonts w:ascii="Times New Roman" w:hAnsi="Times New Roman" w:cs="Times New Roman"/>
        </w:rPr>
        <w:t>____________</w:t>
      </w:r>
    </w:p>
    <w:p w:rsidR="00AC17A6" w:rsidRPr="000F0149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Pr="000F0149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Pr="000F0149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17A6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AC17A6" w:rsidSect="00CE01C6">
          <w:footerReference w:type="default" r:id="rId7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AC17A6" w:rsidRPr="00A5663E" w:rsidTr="00284B8B">
        <w:tc>
          <w:tcPr>
            <w:tcW w:w="2268" w:type="dxa"/>
            <w:shd w:val="clear" w:color="auto" w:fill="auto"/>
          </w:tcPr>
          <w:p w:rsidR="00AC17A6" w:rsidRPr="00974CB8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lang w:val="en-US"/>
              </w:rPr>
            </w:pPr>
            <w:r w:rsidRPr="00974CB8">
              <w:rPr>
                <w:rFonts w:ascii="Times New Roman" w:hAnsi="Times New Roman" w:cs="Times New Roman"/>
                <w:bCs/>
              </w:rPr>
              <w:lastRenderedPageBreak/>
              <w:t xml:space="preserve">Приложение № </w:t>
            </w:r>
            <w:r w:rsidRPr="00974CB8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AC17A6" w:rsidRPr="00A5663E" w:rsidTr="00284B8B">
        <w:tc>
          <w:tcPr>
            <w:tcW w:w="2268" w:type="dxa"/>
            <w:shd w:val="clear" w:color="auto" w:fill="auto"/>
          </w:tcPr>
          <w:p w:rsidR="00AC17A6" w:rsidRPr="00974CB8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</w:rPr>
            </w:pPr>
          </w:p>
        </w:tc>
      </w:tr>
      <w:tr w:rsidR="00AC17A6" w:rsidRPr="00A5663E" w:rsidTr="00284B8B">
        <w:tc>
          <w:tcPr>
            <w:tcW w:w="2268" w:type="dxa"/>
            <w:shd w:val="clear" w:color="auto" w:fill="auto"/>
          </w:tcPr>
          <w:p w:rsidR="00AC17A6" w:rsidRPr="00974CB8" w:rsidRDefault="00AC17A6" w:rsidP="00284B8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4CB8">
              <w:rPr>
                <w:rFonts w:ascii="Times New Roman" w:hAnsi="Times New Roman" w:cs="Times New Roman"/>
                <w:bCs/>
              </w:rPr>
              <w:t>к Порядку</w:t>
            </w:r>
            <w:r w:rsidRPr="00974CB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</w:tbl>
    <w:p w:rsidR="00AC17A6" w:rsidRPr="00974CB8" w:rsidRDefault="00AC17A6" w:rsidP="00AC17A6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</w:rPr>
      </w:pPr>
      <w:r w:rsidRPr="00974CB8">
        <w:rPr>
          <w:rFonts w:ascii="Times New Roman" w:hAnsi="Times New Roman" w:cs="Times New Roman"/>
          <w:b/>
          <w:bCs/>
        </w:rPr>
        <w:t xml:space="preserve">ЖУРНАЛ </w:t>
      </w:r>
    </w:p>
    <w:p w:rsidR="00AC17A6" w:rsidRPr="00974CB8" w:rsidRDefault="00AC17A6" w:rsidP="00AC17A6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</w:rPr>
      </w:pPr>
      <w:r w:rsidRPr="00974CB8">
        <w:rPr>
          <w:rFonts w:ascii="Times New Roman" w:hAnsi="Times New Roman" w:cs="Times New Roman"/>
          <w:b/>
          <w:bCs/>
        </w:rPr>
        <w:t xml:space="preserve">регистрации уведомлений о намерении выполнять иную оплачиваемую работу </w:t>
      </w:r>
      <w:r w:rsidRPr="00974CB8">
        <w:rPr>
          <w:rFonts w:ascii="Times New Roman" w:hAnsi="Times New Roman" w:cs="Times New Roman"/>
          <w:b/>
          <w:bCs/>
        </w:rPr>
        <w:br/>
        <w:t>(о выполнении иной оплачиваемой работы)</w:t>
      </w:r>
    </w:p>
    <w:tbl>
      <w:tblPr>
        <w:tblStyle w:val="aa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AC17A6" w:rsidRPr="00E9530F" w:rsidTr="00284B8B">
        <w:trPr>
          <w:trHeight w:val="2469"/>
        </w:trPr>
        <w:tc>
          <w:tcPr>
            <w:tcW w:w="567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127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AC17A6" w:rsidRDefault="00AC17A6" w:rsidP="00284B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AC17A6" w:rsidRPr="005C2CE7" w:rsidRDefault="00AC17A6" w:rsidP="00284B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Pr="005C2CE7">
              <w:rPr>
                <w:bCs/>
              </w:rPr>
              <w:t xml:space="preserve"> </w:t>
            </w: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представившего уведомление</w:t>
            </w:r>
            <w:r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AC17A6" w:rsidRDefault="00AC17A6" w:rsidP="00284B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AC17A6" w:rsidRDefault="00AC17A6" w:rsidP="00284B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AC17A6" w:rsidRPr="005C2CE7" w:rsidRDefault="00AC17A6" w:rsidP="00284B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AC17A6" w:rsidRPr="005C2CE7" w:rsidRDefault="00AC17A6" w:rsidP="00284B8B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AC17A6" w:rsidRPr="004229AA" w:rsidRDefault="00AC17A6" w:rsidP="00AC17A6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AC17A6" w:rsidRPr="009F0218" w:rsidRDefault="00AC17A6" w:rsidP="00AC17A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5FBA" w:rsidRDefault="00C75FBA" w:rsidP="00B5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FBA" w:rsidSect="00AC1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C6" w:rsidRDefault="00697BC6" w:rsidP="00AC17A6">
      <w:pPr>
        <w:spacing w:after="0" w:line="240" w:lineRule="auto"/>
      </w:pPr>
      <w:r>
        <w:separator/>
      </w:r>
    </w:p>
  </w:endnote>
  <w:endnote w:type="continuationSeparator" w:id="0">
    <w:p w:rsidR="00697BC6" w:rsidRDefault="00697BC6" w:rsidP="00AC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A6" w:rsidRDefault="00AC17A6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C6" w:rsidRDefault="00697BC6" w:rsidP="00AC17A6">
      <w:pPr>
        <w:spacing w:after="0" w:line="240" w:lineRule="auto"/>
      </w:pPr>
      <w:r>
        <w:separator/>
      </w:r>
    </w:p>
  </w:footnote>
  <w:footnote w:type="continuationSeparator" w:id="0">
    <w:p w:rsidR="00697BC6" w:rsidRDefault="00697BC6" w:rsidP="00AC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2"/>
    <w:rsid w:val="00004D31"/>
    <w:rsid w:val="00067F33"/>
    <w:rsid w:val="000C6C5D"/>
    <w:rsid w:val="000F0149"/>
    <w:rsid w:val="001831E9"/>
    <w:rsid w:val="002B5E89"/>
    <w:rsid w:val="00341379"/>
    <w:rsid w:val="00394833"/>
    <w:rsid w:val="003B0EAE"/>
    <w:rsid w:val="004006F4"/>
    <w:rsid w:val="00421B26"/>
    <w:rsid w:val="00494340"/>
    <w:rsid w:val="004E7339"/>
    <w:rsid w:val="00512322"/>
    <w:rsid w:val="005136F7"/>
    <w:rsid w:val="00514C06"/>
    <w:rsid w:val="005C4082"/>
    <w:rsid w:val="005F3593"/>
    <w:rsid w:val="005F67C1"/>
    <w:rsid w:val="00665E73"/>
    <w:rsid w:val="00697BC6"/>
    <w:rsid w:val="00713826"/>
    <w:rsid w:val="00726722"/>
    <w:rsid w:val="00732415"/>
    <w:rsid w:val="00785F33"/>
    <w:rsid w:val="007B3FD3"/>
    <w:rsid w:val="007D5F25"/>
    <w:rsid w:val="00814539"/>
    <w:rsid w:val="00842CD8"/>
    <w:rsid w:val="008631CB"/>
    <w:rsid w:val="008A54EF"/>
    <w:rsid w:val="00940301"/>
    <w:rsid w:val="00974CB8"/>
    <w:rsid w:val="009842AA"/>
    <w:rsid w:val="00984396"/>
    <w:rsid w:val="009C74E6"/>
    <w:rsid w:val="00A22C48"/>
    <w:rsid w:val="00A440EB"/>
    <w:rsid w:val="00A80CD9"/>
    <w:rsid w:val="00AC17A6"/>
    <w:rsid w:val="00B00D4E"/>
    <w:rsid w:val="00B525CB"/>
    <w:rsid w:val="00B86669"/>
    <w:rsid w:val="00BF6BD6"/>
    <w:rsid w:val="00C55909"/>
    <w:rsid w:val="00C75FBA"/>
    <w:rsid w:val="00C81C71"/>
    <w:rsid w:val="00EA07C1"/>
    <w:rsid w:val="00EF42DF"/>
    <w:rsid w:val="00F45EAA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3F54-BB8B-4DED-A8AB-7896CE0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7F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A80CD9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D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AC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C1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17A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C1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C17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B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Вячеслав Львович</dc:creator>
  <cp:keywords/>
  <dc:description/>
  <cp:lastModifiedBy>User</cp:lastModifiedBy>
  <cp:revision>2</cp:revision>
  <cp:lastPrinted>2023-09-14T07:12:00Z</cp:lastPrinted>
  <dcterms:created xsi:type="dcterms:W3CDTF">2023-09-26T10:42:00Z</dcterms:created>
  <dcterms:modified xsi:type="dcterms:W3CDTF">2023-09-26T10:42:00Z</dcterms:modified>
</cp:coreProperties>
</file>