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2DBD" w:rsidRDefault="00C156FA" w:rsidP="00C37C69">
      <w:pPr>
        <w:jc w:val="center"/>
      </w:pPr>
      <w:r>
        <w:rPr>
          <w:noProof/>
        </w:rPr>
        <w:pict>
          <v:shapetype id="_x0000_t202" coordsize="21600,21600" o:spt="202" path="m,l,21600r21600,l21600,xe">
            <v:stroke joinstyle="miter"/>
            <v:path gradientshapeok="t" o:connecttype="rect"/>
          </v:shapetype>
          <v:shape id="Поле 2" o:spid="_x0000_s1026" type="#_x0000_t202" style="position:absolute;left:0;text-align:left;margin-left:324pt;margin-top:-9pt;width:120.95pt;height:4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" filled="f" stroked="f">
            <v:textbox>
              <w:txbxContent>
                <w:p w:rsidR="00D92DBD" w:rsidRPr="00C038FD" w:rsidRDefault="00D92DBD" w:rsidP="00D92DBD"/>
              </w:txbxContent>
            </v:textbox>
          </v:shape>
        </w:pict>
      </w:r>
      <w:r w:rsidR="00D92DBD">
        <w:rPr>
          <w:noProof/>
        </w:rPr>
        <w:drawing>
          <wp:inline distT="0" distB="0" distL="0" distR="0">
            <wp:extent cx="466725" cy="6381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6725" cy="638175"/>
                    </a:xfrm>
                    <a:prstGeom prst="rect">
                      <a:avLst/>
                    </a:prstGeom>
                    <a:solidFill>
                      <a:srgbClr val="000000"/>
                    </a:solidFill>
                    <a:ln>
                      <a:noFill/>
                    </a:ln>
                  </pic:spPr>
                </pic:pic>
              </a:graphicData>
            </a:graphic>
          </wp:inline>
        </w:drawing>
      </w:r>
      <w:bookmarkStart w:id="0" w:name="_GoBack"/>
      <w:bookmarkEnd w:id="0"/>
    </w:p>
    <w:tbl>
      <w:tblPr>
        <w:tblW w:w="9356" w:type="dxa"/>
        <w:tblLayout w:type="fixed"/>
        <w:tblCellMar>
          <w:left w:w="0" w:type="dxa"/>
          <w:right w:w="0" w:type="dxa"/>
        </w:tblCellMar>
        <w:tblLook w:val="0000"/>
      </w:tblPr>
      <w:tblGrid>
        <w:gridCol w:w="1701"/>
        <w:gridCol w:w="5670"/>
        <w:gridCol w:w="1985"/>
      </w:tblGrid>
      <w:tr w:rsidR="00D92DBD" w:rsidTr="0089124D">
        <w:trPr>
          <w:trHeight w:val="1751"/>
        </w:trPr>
        <w:tc>
          <w:tcPr>
            <w:tcW w:w="9356" w:type="dxa"/>
            <w:gridSpan w:val="3"/>
          </w:tcPr>
          <w:p w:rsidR="00D92DBD" w:rsidRPr="00CB3D85" w:rsidRDefault="00D92DBD" w:rsidP="0089124D">
            <w:pPr>
              <w:pStyle w:val="11"/>
              <w:tabs>
                <w:tab w:val="clear" w:pos="4703"/>
              </w:tabs>
              <w:spacing w:before="360"/>
              <w:ind w:right="0"/>
              <w:rPr>
                <w:sz w:val="28"/>
                <w:szCs w:val="28"/>
              </w:rPr>
            </w:pPr>
            <w:r>
              <w:rPr>
                <w:sz w:val="28"/>
                <w:szCs w:val="28"/>
              </w:rPr>
              <w:t>АДМИНИСТРАЦИЯ ОПАРИНСКОГО МУНИЦИПАЛЬНОГО ОКРУГА</w:t>
            </w:r>
          </w:p>
          <w:p w:rsidR="00D92DBD" w:rsidRPr="0049419A" w:rsidRDefault="00D92DBD" w:rsidP="0089124D">
            <w:pPr>
              <w:pStyle w:val="1"/>
              <w:tabs>
                <w:tab w:val="right" w:pos="9214"/>
              </w:tabs>
              <w:spacing w:before="360"/>
              <w:jc w:val="center"/>
              <w:rPr>
                <w:b/>
                <w:spacing w:val="20"/>
                <w:sz w:val="32"/>
                <w:szCs w:val="32"/>
              </w:rPr>
            </w:pPr>
            <w:r w:rsidRPr="0049419A">
              <w:rPr>
                <w:b/>
                <w:sz w:val="32"/>
                <w:szCs w:val="32"/>
              </w:rPr>
              <w:t>ПОСТАНОВЛЕНИЕ</w:t>
            </w:r>
          </w:p>
        </w:tc>
      </w:tr>
      <w:tr w:rsidR="00D92DBD" w:rsidTr="0089124D">
        <w:tc>
          <w:tcPr>
            <w:tcW w:w="1701" w:type="dxa"/>
            <w:tcBorders>
              <w:bottom w:val="single" w:sz="4" w:space="0" w:color="auto"/>
            </w:tcBorders>
          </w:tcPr>
          <w:p w:rsidR="00D92DBD" w:rsidRPr="007867A4" w:rsidRDefault="00823692" w:rsidP="0089124D">
            <w:pPr>
              <w:jc w:val="center"/>
              <w:rPr>
                <w:position w:val="-6"/>
                <w:szCs w:val="28"/>
              </w:rPr>
            </w:pPr>
            <w:r>
              <w:rPr>
                <w:position w:val="-6"/>
                <w:szCs w:val="28"/>
              </w:rPr>
              <w:t>27.09.2022</w:t>
            </w:r>
          </w:p>
        </w:tc>
        <w:tc>
          <w:tcPr>
            <w:tcW w:w="5670" w:type="dxa"/>
          </w:tcPr>
          <w:p w:rsidR="00D92DBD" w:rsidRPr="007867A4" w:rsidRDefault="00D92DBD" w:rsidP="0089124D">
            <w:pPr>
              <w:jc w:val="right"/>
              <w:rPr>
                <w:szCs w:val="28"/>
              </w:rPr>
            </w:pPr>
            <w:r w:rsidRPr="007867A4">
              <w:rPr>
                <w:position w:val="-6"/>
                <w:szCs w:val="28"/>
              </w:rPr>
              <w:t>№</w:t>
            </w:r>
          </w:p>
        </w:tc>
        <w:tc>
          <w:tcPr>
            <w:tcW w:w="1985" w:type="dxa"/>
            <w:tcBorders>
              <w:top w:val="nil"/>
              <w:left w:val="nil"/>
              <w:bottom w:val="single" w:sz="6" w:space="0" w:color="auto"/>
              <w:right w:val="nil"/>
            </w:tcBorders>
          </w:tcPr>
          <w:p w:rsidR="00D92DBD" w:rsidRPr="007867A4" w:rsidRDefault="00823692" w:rsidP="0089124D">
            <w:pPr>
              <w:jc w:val="center"/>
              <w:rPr>
                <w:szCs w:val="28"/>
              </w:rPr>
            </w:pPr>
            <w:r>
              <w:rPr>
                <w:szCs w:val="28"/>
              </w:rPr>
              <w:t>615</w:t>
            </w:r>
          </w:p>
        </w:tc>
      </w:tr>
      <w:tr w:rsidR="00D92DBD" w:rsidTr="0089124D">
        <w:tc>
          <w:tcPr>
            <w:tcW w:w="9356" w:type="dxa"/>
            <w:gridSpan w:val="3"/>
            <w:tcMar>
              <w:top w:w="0" w:type="dxa"/>
              <w:left w:w="70" w:type="dxa"/>
              <w:bottom w:w="0" w:type="dxa"/>
              <w:right w:w="70" w:type="dxa"/>
            </w:tcMar>
          </w:tcPr>
          <w:p w:rsidR="00D92DBD" w:rsidRDefault="00D92DBD" w:rsidP="0089124D">
            <w:pPr>
              <w:tabs>
                <w:tab w:val="left" w:pos="2765"/>
              </w:tabs>
              <w:jc w:val="center"/>
              <w:rPr>
                <w:szCs w:val="28"/>
              </w:rPr>
            </w:pPr>
            <w:proofErr w:type="spellStart"/>
            <w:r>
              <w:rPr>
                <w:szCs w:val="28"/>
              </w:rPr>
              <w:t>пгт</w:t>
            </w:r>
            <w:proofErr w:type="spellEnd"/>
            <w:r>
              <w:rPr>
                <w:szCs w:val="28"/>
              </w:rPr>
              <w:t xml:space="preserve"> Опарино</w:t>
            </w:r>
            <w:r w:rsidRPr="007867A4">
              <w:rPr>
                <w:szCs w:val="28"/>
              </w:rPr>
              <w:t xml:space="preserve"> </w:t>
            </w:r>
          </w:p>
          <w:p w:rsidR="00D92DBD" w:rsidRPr="007867A4" w:rsidRDefault="00D92DBD" w:rsidP="0089124D">
            <w:pPr>
              <w:tabs>
                <w:tab w:val="left" w:pos="2765"/>
              </w:tabs>
              <w:jc w:val="center"/>
              <w:rPr>
                <w:szCs w:val="28"/>
              </w:rPr>
            </w:pPr>
          </w:p>
        </w:tc>
      </w:tr>
    </w:tbl>
    <w:p w:rsidR="00F57565" w:rsidRPr="00D92DBD" w:rsidRDefault="00F57565" w:rsidP="00D92DBD">
      <w:pPr>
        <w:pStyle w:val="ConsPlusTitlePage"/>
        <w:jc w:val="center"/>
        <w:rPr>
          <w:rFonts w:ascii="Times New Roman" w:hAnsi="Times New Roman" w:cs="Times New Roman"/>
          <w:b/>
          <w:sz w:val="28"/>
          <w:szCs w:val="28"/>
        </w:rPr>
      </w:pPr>
      <w:r>
        <w:br/>
      </w:r>
      <w:r w:rsidR="00D92DBD" w:rsidRPr="00D92DBD">
        <w:rPr>
          <w:rFonts w:ascii="Times New Roman" w:hAnsi="Times New Roman" w:cs="Times New Roman"/>
          <w:b/>
          <w:sz w:val="28"/>
          <w:szCs w:val="28"/>
        </w:rPr>
        <w:t xml:space="preserve">Об утверждении </w:t>
      </w:r>
      <w:r w:rsidR="00D92DBD">
        <w:rPr>
          <w:rFonts w:ascii="Times New Roman" w:hAnsi="Times New Roman" w:cs="Times New Roman"/>
          <w:b/>
          <w:sz w:val="28"/>
          <w:szCs w:val="28"/>
        </w:rPr>
        <w:t>А</w:t>
      </w:r>
      <w:r w:rsidR="00D92DBD" w:rsidRPr="00D92DBD">
        <w:rPr>
          <w:rFonts w:ascii="Times New Roman" w:hAnsi="Times New Roman" w:cs="Times New Roman"/>
          <w:b/>
          <w:sz w:val="28"/>
          <w:szCs w:val="28"/>
        </w:rPr>
        <w:t>дминистративного регламента предоставления муниципальной услуги «Дача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w:t>
      </w:r>
    </w:p>
    <w:p w:rsidR="00F57565" w:rsidRDefault="00F57565">
      <w:pPr>
        <w:pStyle w:val="ConsPlusNormal"/>
        <w:jc w:val="both"/>
        <w:outlineLvl w:val="0"/>
      </w:pPr>
    </w:p>
    <w:p w:rsidR="00F57565" w:rsidRDefault="00F57565">
      <w:pPr>
        <w:pStyle w:val="ConsPlusNormal"/>
        <w:jc w:val="both"/>
      </w:pPr>
    </w:p>
    <w:p w:rsidR="00F57565" w:rsidRPr="009B427B" w:rsidRDefault="00F57565" w:rsidP="009B427B">
      <w:pPr>
        <w:pStyle w:val="ConsPlusNormal"/>
        <w:spacing w:line="360" w:lineRule="auto"/>
        <w:ind w:firstLine="539"/>
        <w:jc w:val="both"/>
        <w:rPr>
          <w:rFonts w:ascii="Times New Roman" w:hAnsi="Times New Roman" w:cs="Times New Roman"/>
          <w:sz w:val="28"/>
          <w:szCs w:val="28"/>
        </w:rPr>
      </w:pPr>
      <w:r w:rsidRPr="009B427B">
        <w:rPr>
          <w:rFonts w:ascii="Times New Roman" w:hAnsi="Times New Roman" w:cs="Times New Roman"/>
          <w:sz w:val="28"/>
          <w:szCs w:val="28"/>
        </w:rPr>
        <w:t xml:space="preserve">В соответствии со </w:t>
      </w:r>
      <w:hyperlink r:id="rId7">
        <w:r w:rsidRPr="009B427B">
          <w:rPr>
            <w:rFonts w:ascii="Times New Roman" w:hAnsi="Times New Roman" w:cs="Times New Roman"/>
            <w:sz w:val="28"/>
            <w:szCs w:val="28"/>
          </w:rPr>
          <w:t>статьей 34.2</w:t>
        </w:r>
      </w:hyperlink>
      <w:r w:rsidRPr="009B427B">
        <w:rPr>
          <w:rFonts w:ascii="Times New Roman" w:hAnsi="Times New Roman" w:cs="Times New Roman"/>
          <w:sz w:val="28"/>
          <w:szCs w:val="28"/>
        </w:rPr>
        <w:t xml:space="preserve"> Налогового кодекса Российской Федерации, Федеральным </w:t>
      </w:r>
      <w:hyperlink r:id="rId8">
        <w:r w:rsidRPr="009B427B">
          <w:rPr>
            <w:rFonts w:ascii="Times New Roman" w:hAnsi="Times New Roman" w:cs="Times New Roman"/>
            <w:sz w:val="28"/>
            <w:szCs w:val="28"/>
          </w:rPr>
          <w:t>законом</w:t>
        </w:r>
      </w:hyperlink>
      <w:r w:rsidRPr="009B427B">
        <w:rPr>
          <w:rFonts w:ascii="Times New Roman" w:hAnsi="Times New Roman" w:cs="Times New Roman"/>
          <w:sz w:val="28"/>
          <w:szCs w:val="28"/>
        </w:rPr>
        <w:t xml:space="preserve"> от 27 июля 2010 года N 210-ФЗ "Об организации предоставления государственных и муниципальных услуг" администрация </w:t>
      </w:r>
      <w:r w:rsidR="00D92DBD" w:rsidRPr="009B427B">
        <w:rPr>
          <w:rFonts w:ascii="Times New Roman" w:hAnsi="Times New Roman" w:cs="Times New Roman"/>
          <w:sz w:val="28"/>
          <w:szCs w:val="28"/>
        </w:rPr>
        <w:t>Опаринского</w:t>
      </w:r>
      <w:r w:rsidRPr="009B427B">
        <w:rPr>
          <w:rFonts w:ascii="Times New Roman" w:hAnsi="Times New Roman" w:cs="Times New Roman"/>
          <w:sz w:val="28"/>
          <w:szCs w:val="28"/>
        </w:rPr>
        <w:t xml:space="preserve"> муниципального округа </w:t>
      </w:r>
      <w:r w:rsidR="00D92DBD" w:rsidRPr="009B427B">
        <w:rPr>
          <w:rFonts w:ascii="Times New Roman" w:hAnsi="Times New Roman" w:cs="Times New Roman"/>
          <w:sz w:val="28"/>
          <w:szCs w:val="28"/>
        </w:rPr>
        <w:t>ПОСТАНОВЛЯЕТ</w:t>
      </w:r>
      <w:r w:rsidRPr="009B427B">
        <w:rPr>
          <w:rFonts w:ascii="Times New Roman" w:hAnsi="Times New Roman" w:cs="Times New Roman"/>
          <w:sz w:val="28"/>
          <w:szCs w:val="28"/>
        </w:rPr>
        <w:t>:</w:t>
      </w:r>
    </w:p>
    <w:p w:rsidR="00F57565" w:rsidRPr="009B427B" w:rsidRDefault="00F57565" w:rsidP="009B427B">
      <w:pPr>
        <w:pStyle w:val="ConsPlusNormal"/>
        <w:spacing w:line="360" w:lineRule="auto"/>
        <w:ind w:firstLine="539"/>
        <w:jc w:val="both"/>
        <w:rPr>
          <w:rFonts w:ascii="Times New Roman" w:hAnsi="Times New Roman" w:cs="Times New Roman"/>
          <w:sz w:val="28"/>
          <w:szCs w:val="28"/>
        </w:rPr>
      </w:pPr>
      <w:r w:rsidRPr="009B427B">
        <w:rPr>
          <w:rFonts w:ascii="Times New Roman" w:hAnsi="Times New Roman" w:cs="Times New Roman"/>
          <w:sz w:val="28"/>
          <w:szCs w:val="28"/>
        </w:rPr>
        <w:t xml:space="preserve">1. Утвердить Административный </w:t>
      </w:r>
      <w:hyperlink w:anchor="P36">
        <w:r w:rsidRPr="009B427B">
          <w:rPr>
            <w:rFonts w:ascii="Times New Roman" w:hAnsi="Times New Roman" w:cs="Times New Roman"/>
            <w:sz w:val="28"/>
            <w:szCs w:val="28"/>
          </w:rPr>
          <w:t>регламент</w:t>
        </w:r>
      </w:hyperlink>
      <w:r w:rsidRPr="009B427B">
        <w:rPr>
          <w:rFonts w:ascii="Times New Roman" w:hAnsi="Times New Roman" w:cs="Times New Roman"/>
          <w:sz w:val="28"/>
          <w:szCs w:val="28"/>
        </w:rPr>
        <w:t xml:space="preserve"> предоставления муниципальной услуги "Дача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 согласно приложению.</w:t>
      </w:r>
    </w:p>
    <w:p w:rsidR="00F57565" w:rsidRPr="009B427B" w:rsidRDefault="00F57565" w:rsidP="009B427B">
      <w:pPr>
        <w:pStyle w:val="ConsPlusNormal"/>
        <w:spacing w:line="360" w:lineRule="auto"/>
        <w:ind w:firstLine="539"/>
        <w:jc w:val="both"/>
        <w:rPr>
          <w:rFonts w:ascii="Times New Roman" w:hAnsi="Times New Roman" w:cs="Times New Roman"/>
          <w:sz w:val="28"/>
          <w:szCs w:val="28"/>
        </w:rPr>
      </w:pPr>
      <w:r w:rsidRPr="009B427B">
        <w:rPr>
          <w:rFonts w:ascii="Times New Roman" w:hAnsi="Times New Roman" w:cs="Times New Roman"/>
          <w:sz w:val="28"/>
          <w:szCs w:val="28"/>
        </w:rPr>
        <w:t xml:space="preserve">2. Настоящее постановление вступает в силу после его опубликования в Информационном бюллетене органов местного самоуправления </w:t>
      </w:r>
      <w:r w:rsidR="00D92DBD" w:rsidRPr="009B427B">
        <w:rPr>
          <w:rFonts w:ascii="Times New Roman" w:hAnsi="Times New Roman" w:cs="Times New Roman"/>
          <w:sz w:val="28"/>
          <w:szCs w:val="28"/>
        </w:rPr>
        <w:t>Опаринского</w:t>
      </w:r>
      <w:r w:rsidRPr="009B427B">
        <w:rPr>
          <w:rFonts w:ascii="Times New Roman" w:hAnsi="Times New Roman" w:cs="Times New Roman"/>
          <w:sz w:val="28"/>
          <w:szCs w:val="28"/>
        </w:rPr>
        <w:t xml:space="preserve"> муниципального округа Кировской области и размещения на официальном сайте администрации муниципального образования </w:t>
      </w:r>
      <w:r w:rsidR="00D92DBD" w:rsidRPr="009B427B">
        <w:rPr>
          <w:rFonts w:ascii="Times New Roman" w:hAnsi="Times New Roman" w:cs="Times New Roman"/>
          <w:sz w:val="28"/>
          <w:szCs w:val="28"/>
        </w:rPr>
        <w:t>Опаринский</w:t>
      </w:r>
      <w:r w:rsidRPr="009B427B">
        <w:rPr>
          <w:rFonts w:ascii="Times New Roman" w:hAnsi="Times New Roman" w:cs="Times New Roman"/>
          <w:sz w:val="28"/>
          <w:szCs w:val="28"/>
        </w:rPr>
        <w:t xml:space="preserve"> муниципальный округ Кировской области.</w:t>
      </w:r>
    </w:p>
    <w:p w:rsidR="00F57565" w:rsidRPr="009B427B" w:rsidRDefault="00F57565" w:rsidP="009B427B">
      <w:pPr>
        <w:pStyle w:val="ConsPlusNormal"/>
        <w:spacing w:line="360" w:lineRule="auto"/>
        <w:ind w:firstLine="539"/>
        <w:jc w:val="both"/>
        <w:rPr>
          <w:rFonts w:ascii="Times New Roman" w:hAnsi="Times New Roman" w:cs="Times New Roman"/>
          <w:sz w:val="28"/>
          <w:szCs w:val="28"/>
        </w:rPr>
      </w:pPr>
      <w:r w:rsidRPr="009B427B">
        <w:rPr>
          <w:rFonts w:ascii="Times New Roman" w:hAnsi="Times New Roman" w:cs="Times New Roman"/>
          <w:sz w:val="28"/>
          <w:szCs w:val="28"/>
        </w:rPr>
        <w:t xml:space="preserve">3. Контроль за выполнением настоящего постановления возложить на </w:t>
      </w:r>
      <w:r w:rsidR="00D92DBD" w:rsidRPr="009B427B">
        <w:rPr>
          <w:rFonts w:ascii="Times New Roman" w:hAnsi="Times New Roman" w:cs="Times New Roman"/>
          <w:sz w:val="28"/>
          <w:szCs w:val="28"/>
        </w:rPr>
        <w:t>заместителя главы администрации Опаринского муниципального округа</w:t>
      </w:r>
      <w:r w:rsidR="00426208">
        <w:rPr>
          <w:rFonts w:ascii="Times New Roman" w:hAnsi="Times New Roman" w:cs="Times New Roman"/>
          <w:sz w:val="28"/>
          <w:szCs w:val="28"/>
        </w:rPr>
        <w:t xml:space="preserve"> по финансам и экономике</w:t>
      </w:r>
      <w:r w:rsidR="00D92DBD" w:rsidRPr="009B427B">
        <w:rPr>
          <w:rFonts w:ascii="Times New Roman" w:hAnsi="Times New Roman" w:cs="Times New Roman"/>
          <w:sz w:val="28"/>
          <w:szCs w:val="28"/>
        </w:rPr>
        <w:t xml:space="preserve">, </w:t>
      </w:r>
      <w:r w:rsidRPr="009B427B">
        <w:rPr>
          <w:rFonts w:ascii="Times New Roman" w:hAnsi="Times New Roman" w:cs="Times New Roman"/>
          <w:sz w:val="28"/>
          <w:szCs w:val="28"/>
        </w:rPr>
        <w:t xml:space="preserve">начальника финансового управления </w:t>
      </w:r>
      <w:r w:rsidR="00D92DBD" w:rsidRPr="009B427B">
        <w:rPr>
          <w:rFonts w:ascii="Times New Roman" w:hAnsi="Times New Roman" w:cs="Times New Roman"/>
          <w:sz w:val="28"/>
          <w:szCs w:val="28"/>
        </w:rPr>
        <w:t>Фоминых И.А.</w:t>
      </w:r>
    </w:p>
    <w:p w:rsidR="00C45A06" w:rsidRDefault="00C45A06" w:rsidP="009B427B">
      <w:pPr>
        <w:jc w:val="both"/>
        <w:rPr>
          <w:szCs w:val="28"/>
        </w:rPr>
      </w:pPr>
    </w:p>
    <w:p w:rsidR="009B427B" w:rsidRDefault="009B427B" w:rsidP="009B427B">
      <w:pPr>
        <w:jc w:val="both"/>
        <w:rPr>
          <w:szCs w:val="28"/>
        </w:rPr>
      </w:pPr>
      <w:r>
        <w:rPr>
          <w:szCs w:val="28"/>
        </w:rPr>
        <w:t xml:space="preserve">Глава Опаринского </w:t>
      </w:r>
    </w:p>
    <w:p w:rsidR="009B427B" w:rsidRDefault="009B427B" w:rsidP="008C0174">
      <w:pPr>
        <w:jc w:val="both"/>
        <w:rPr>
          <w:szCs w:val="28"/>
        </w:rPr>
      </w:pPr>
      <w:r>
        <w:rPr>
          <w:szCs w:val="28"/>
        </w:rPr>
        <w:t xml:space="preserve">муниципального округа                                                            </w:t>
      </w:r>
      <w:r w:rsidR="00B61EA2">
        <w:rPr>
          <w:szCs w:val="28"/>
        </w:rPr>
        <w:t xml:space="preserve">     </w:t>
      </w:r>
      <w:r w:rsidR="00E660DF">
        <w:rPr>
          <w:szCs w:val="28"/>
        </w:rPr>
        <w:t xml:space="preserve">     </w:t>
      </w:r>
      <w:r>
        <w:rPr>
          <w:szCs w:val="28"/>
        </w:rPr>
        <w:t xml:space="preserve">А.Д. Макаров  </w:t>
      </w:r>
    </w:p>
    <w:p w:rsidR="009B427B" w:rsidRDefault="009B427B" w:rsidP="009B427B">
      <w:pPr>
        <w:spacing w:before="360" w:line="360" w:lineRule="exact"/>
        <w:jc w:val="both"/>
        <w:rPr>
          <w:szCs w:val="28"/>
        </w:rPr>
      </w:pPr>
      <w:r>
        <w:rPr>
          <w:szCs w:val="28"/>
        </w:rPr>
        <w:lastRenderedPageBreak/>
        <w:t>ПОДГОТОВЛЕНО</w:t>
      </w:r>
    </w:p>
    <w:p w:rsidR="009B427B" w:rsidRDefault="009B427B" w:rsidP="009B427B">
      <w:pPr>
        <w:tabs>
          <w:tab w:val="left" w:pos="7230"/>
        </w:tabs>
        <w:spacing w:line="240" w:lineRule="exact"/>
        <w:rPr>
          <w:szCs w:val="28"/>
        </w:rPr>
      </w:pPr>
    </w:p>
    <w:p w:rsidR="009B427B" w:rsidRDefault="009B427B" w:rsidP="009B427B">
      <w:pPr>
        <w:tabs>
          <w:tab w:val="left" w:pos="7230"/>
        </w:tabs>
        <w:spacing w:line="240" w:lineRule="exact"/>
        <w:rPr>
          <w:szCs w:val="28"/>
        </w:rPr>
      </w:pPr>
      <w:r>
        <w:rPr>
          <w:szCs w:val="28"/>
        </w:rPr>
        <w:t xml:space="preserve">Зам. главы администрации муниципального округа </w:t>
      </w:r>
    </w:p>
    <w:p w:rsidR="009B427B" w:rsidRDefault="009B427B" w:rsidP="009B427B">
      <w:pPr>
        <w:spacing w:line="240" w:lineRule="exact"/>
        <w:rPr>
          <w:szCs w:val="28"/>
        </w:rPr>
      </w:pPr>
      <w:r>
        <w:rPr>
          <w:szCs w:val="28"/>
        </w:rPr>
        <w:t xml:space="preserve">по финансам и экономике,  </w:t>
      </w:r>
    </w:p>
    <w:p w:rsidR="009B427B" w:rsidRDefault="009B427B" w:rsidP="009B427B">
      <w:pPr>
        <w:tabs>
          <w:tab w:val="left" w:pos="7230"/>
        </w:tabs>
        <w:spacing w:line="240" w:lineRule="exact"/>
        <w:rPr>
          <w:szCs w:val="28"/>
        </w:rPr>
      </w:pPr>
      <w:r>
        <w:rPr>
          <w:szCs w:val="28"/>
        </w:rPr>
        <w:t xml:space="preserve">начальник финансового управления                                            И.А.Фоминых                                      </w:t>
      </w:r>
    </w:p>
    <w:p w:rsidR="009B427B" w:rsidRDefault="009B427B" w:rsidP="009B427B">
      <w:pPr>
        <w:tabs>
          <w:tab w:val="left" w:pos="7230"/>
        </w:tabs>
        <w:spacing w:line="240" w:lineRule="exact"/>
        <w:rPr>
          <w:szCs w:val="28"/>
        </w:rPr>
      </w:pPr>
    </w:p>
    <w:p w:rsidR="009B427B" w:rsidRDefault="009B427B" w:rsidP="009B427B">
      <w:pPr>
        <w:tabs>
          <w:tab w:val="left" w:pos="7230"/>
        </w:tabs>
        <w:spacing w:line="240" w:lineRule="exact"/>
        <w:rPr>
          <w:szCs w:val="28"/>
        </w:rPr>
      </w:pPr>
    </w:p>
    <w:p w:rsidR="009B427B" w:rsidRDefault="009B427B" w:rsidP="009B427B">
      <w:pPr>
        <w:tabs>
          <w:tab w:val="left" w:pos="7230"/>
        </w:tabs>
        <w:spacing w:line="240" w:lineRule="exact"/>
        <w:rPr>
          <w:szCs w:val="28"/>
        </w:rPr>
      </w:pPr>
      <w:r>
        <w:rPr>
          <w:szCs w:val="28"/>
        </w:rPr>
        <w:t xml:space="preserve">                                     </w:t>
      </w:r>
    </w:p>
    <w:p w:rsidR="009B427B" w:rsidRDefault="009B427B" w:rsidP="009B427B">
      <w:pPr>
        <w:tabs>
          <w:tab w:val="left" w:pos="7230"/>
        </w:tabs>
        <w:spacing w:line="240" w:lineRule="exact"/>
        <w:rPr>
          <w:szCs w:val="28"/>
        </w:rPr>
      </w:pPr>
      <w:r>
        <w:rPr>
          <w:szCs w:val="28"/>
        </w:rPr>
        <w:t>СОГЛАСОВАНО</w:t>
      </w:r>
    </w:p>
    <w:p w:rsidR="009B427B" w:rsidRDefault="009B427B" w:rsidP="009B427B">
      <w:pPr>
        <w:tabs>
          <w:tab w:val="left" w:pos="7230"/>
        </w:tabs>
        <w:spacing w:line="240" w:lineRule="exact"/>
        <w:rPr>
          <w:szCs w:val="28"/>
        </w:rPr>
      </w:pPr>
    </w:p>
    <w:p w:rsidR="009B427B" w:rsidRDefault="009B427B" w:rsidP="009B427B">
      <w:pPr>
        <w:tabs>
          <w:tab w:val="left" w:pos="7230"/>
        </w:tabs>
        <w:spacing w:line="240" w:lineRule="exact"/>
        <w:rPr>
          <w:szCs w:val="28"/>
        </w:rPr>
      </w:pPr>
    </w:p>
    <w:p w:rsidR="009B427B" w:rsidRDefault="009B427B" w:rsidP="009B427B">
      <w:pPr>
        <w:tabs>
          <w:tab w:val="left" w:pos="7560"/>
        </w:tabs>
        <w:spacing w:line="240" w:lineRule="exact"/>
        <w:jc w:val="both"/>
        <w:rPr>
          <w:szCs w:val="28"/>
        </w:rPr>
      </w:pPr>
      <w:r>
        <w:rPr>
          <w:szCs w:val="28"/>
        </w:rPr>
        <w:t xml:space="preserve">Заведующая отделом юридической и </w:t>
      </w:r>
    </w:p>
    <w:p w:rsidR="009B427B" w:rsidRDefault="009B427B" w:rsidP="009B427B">
      <w:pPr>
        <w:tabs>
          <w:tab w:val="left" w:pos="7560"/>
        </w:tabs>
        <w:spacing w:line="240" w:lineRule="exact"/>
        <w:jc w:val="both"/>
        <w:rPr>
          <w:szCs w:val="28"/>
        </w:rPr>
      </w:pPr>
      <w:r>
        <w:rPr>
          <w:szCs w:val="28"/>
        </w:rPr>
        <w:t>кадровой работы</w:t>
      </w:r>
    </w:p>
    <w:p w:rsidR="009B427B" w:rsidRDefault="009B427B" w:rsidP="009B427B">
      <w:pPr>
        <w:tabs>
          <w:tab w:val="left" w:pos="7560"/>
        </w:tabs>
        <w:spacing w:line="240" w:lineRule="exact"/>
        <w:jc w:val="both"/>
        <w:rPr>
          <w:szCs w:val="28"/>
        </w:rPr>
      </w:pPr>
      <w:r>
        <w:rPr>
          <w:szCs w:val="28"/>
        </w:rPr>
        <w:t xml:space="preserve">администрации Опаринского </w:t>
      </w:r>
    </w:p>
    <w:p w:rsidR="009B427B" w:rsidRDefault="009B427B" w:rsidP="009B427B">
      <w:pPr>
        <w:tabs>
          <w:tab w:val="left" w:pos="7560"/>
        </w:tabs>
        <w:spacing w:line="240" w:lineRule="exact"/>
        <w:jc w:val="both"/>
        <w:rPr>
          <w:szCs w:val="28"/>
        </w:rPr>
      </w:pPr>
      <w:r>
        <w:rPr>
          <w:szCs w:val="28"/>
        </w:rPr>
        <w:t xml:space="preserve">муниципального округа                                              </w:t>
      </w:r>
      <w:r w:rsidR="008C0174">
        <w:rPr>
          <w:szCs w:val="28"/>
        </w:rPr>
        <w:t xml:space="preserve">            </w:t>
      </w:r>
      <w:r>
        <w:rPr>
          <w:szCs w:val="28"/>
        </w:rPr>
        <w:t xml:space="preserve"> Е.А.Суслова</w:t>
      </w:r>
    </w:p>
    <w:p w:rsidR="009B427B" w:rsidRDefault="009B427B" w:rsidP="009B427B">
      <w:pPr>
        <w:tabs>
          <w:tab w:val="left" w:pos="7560"/>
        </w:tabs>
        <w:spacing w:line="240" w:lineRule="exact"/>
        <w:jc w:val="both"/>
        <w:rPr>
          <w:szCs w:val="28"/>
        </w:rPr>
      </w:pPr>
    </w:p>
    <w:p w:rsidR="009B427B" w:rsidRDefault="009B427B" w:rsidP="009B427B">
      <w:pPr>
        <w:tabs>
          <w:tab w:val="left" w:pos="7560"/>
        </w:tabs>
        <w:spacing w:line="240" w:lineRule="exact"/>
        <w:jc w:val="both"/>
        <w:rPr>
          <w:szCs w:val="28"/>
        </w:rPr>
      </w:pPr>
    </w:p>
    <w:p w:rsidR="009B427B" w:rsidRDefault="009B427B" w:rsidP="009B427B">
      <w:pPr>
        <w:tabs>
          <w:tab w:val="left" w:pos="7560"/>
        </w:tabs>
        <w:spacing w:line="240" w:lineRule="exact"/>
        <w:jc w:val="both"/>
        <w:rPr>
          <w:szCs w:val="28"/>
        </w:rPr>
      </w:pPr>
    </w:p>
    <w:p w:rsidR="009B427B" w:rsidRDefault="00B0047F" w:rsidP="008C0174">
      <w:pPr>
        <w:tabs>
          <w:tab w:val="left" w:pos="7560"/>
        </w:tabs>
        <w:spacing w:line="240" w:lineRule="exact"/>
        <w:jc w:val="both"/>
        <w:rPr>
          <w:szCs w:val="28"/>
        </w:rPr>
      </w:pPr>
      <w:r>
        <w:rPr>
          <w:szCs w:val="28"/>
        </w:rPr>
        <w:t>Заведующая</w:t>
      </w:r>
      <w:r w:rsidR="009B427B">
        <w:rPr>
          <w:szCs w:val="28"/>
        </w:rPr>
        <w:t xml:space="preserve"> </w:t>
      </w:r>
      <w:r w:rsidR="008C0174">
        <w:rPr>
          <w:szCs w:val="28"/>
        </w:rPr>
        <w:t>отдела экономики</w:t>
      </w:r>
    </w:p>
    <w:p w:rsidR="009B427B" w:rsidRDefault="009B427B" w:rsidP="009B427B">
      <w:pPr>
        <w:tabs>
          <w:tab w:val="left" w:pos="7560"/>
        </w:tabs>
        <w:spacing w:line="240" w:lineRule="exact"/>
        <w:jc w:val="both"/>
        <w:rPr>
          <w:szCs w:val="28"/>
        </w:rPr>
      </w:pPr>
      <w:r>
        <w:rPr>
          <w:szCs w:val="28"/>
        </w:rPr>
        <w:t>администрации Опаринского муниципального</w:t>
      </w:r>
    </w:p>
    <w:p w:rsidR="009B427B" w:rsidRDefault="009B427B" w:rsidP="009B427B">
      <w:pPr>
        <w:tabs>
          <w:tab w:val="left" w:pos="7560"/>
        </w:tabs>
        <w:spacing w:line="240" w:lineRule="exact"/>
        <w:jc w:val="both"/>
        <w:rPr>
          <w:szCs w:val="28"/>
        </w:rPr>
      </w:pPr>
      <w:r>
        <w:rPr>
          <w:szCs w:val="28"/>
        </w:rPr>
        <w:t xml:space="preserve">округа                                                                                        </w:t>
      </w:r>
      <w:r w:rsidR="00B0047F">
        <w:rPr>
          <w:szCs w:val="28"/>
        </w:rPr>
        <w:t>Р.В.Малахова</w:t>
      </w:r>
    </w:p>
    <w:p w:rsidR="009B427B" w:rsidRDefault="009B427B" w:rsidP="009B427B">
      <w:pPr>
        <w:tabs>
          <w:tab w:val="left" w:pos="7560"/>
        </w:tabs>
        <w:spacing w:line="240" w:lineRule="exact"/>
        <w:jc w:val="both"/>
        <w:rPr>
          <w:szCs w:val="28"/>
        </w:rPr>
      </w:pPr>
    </w:p>
    <w:p w:rsidR="009B427B" w:rsidRDefault="009B427B" w:rsidP="009B427B">
      <w:pPr>
        <w:tabs>
          <w:tab w:val="left" w:pos="7560"/>
        </w:tabs>
        <w:spacing w:line="240" w:lineRule="exact"/>
        <w:jc w:val="both"/>
        <w:rPr>
          <w:szCs w:val="28"/>
        </w:rPr>
      </w:pPr>
    </w:p>
    <w:p w:rsidR="009B427B" w:rsidRDefault="009B427B" w:rsidP="009B427B">
      <w:pPr>
        <w:tabs>
          <w:tab w:val="left" w:pos="7560"/>
        </w:tabs>
        <w:spacing w:line="240" w:lineRule="atLeast"/>
        <w:jc w:val="both"/>
      </w:pPr>
    </w:p>
    <w:p w:rsidR="009B427B" w:rsidRDefault="009B427B" w:rsidP="009B427B">
      <w:pPr>
        <w:tabs>
          <w:tab w:val="left" w:pos="7560"/>
        </w:tabs>
        <w:spacing w:line="240" w:lineRule="atLeast"/>
        <w:jc w:val="both"/>
      </w:pPr>
      <w:r>
        <w:t xml:space="preserve">Разослать: финансовому управлению </w:t>
      </w:r>
      <w:r w:rsidR="008C0174">
        <w:t>1</w:t>
      </w:r>
      <w:r>
        <w:t xml:space="preserve">, </w:t>
      </w:r>
      <w:r w:rsidR="008C0174">
        <w:t>отдел экономики</w:t>
      </w:r>
      <w:r>
        <w:t xml:space="preserve">, </w:t>
      </w:r>
      <w:r w:rsidR="008C0174">
        <w:t>информационный бюллетень, сайт</w:t>
      </w:r>
    </w:p>
    <w:p w:rsidR="008C0174" w:rsidRDefault="008C0174" w:rsidP="009B427B">
      <w:pPr>
        <w:tabs>
          <w:tab w:val="left" w:pos="7560"/>
        </w:tabs>
        <w:spacing w:line="240" w:lineRule="atLeast"/>
        <w:jc w:val="both"/>
      </w:pPr>
    </w:p>
    <w:p w:rsidR="009B427B" w:rsidRPr="00047E02" w:rsidRDefault="009B427B" w:rsidP="009B427B">
      <w:pPr>
        <w:pStyle w:val="a7"/>
        <w:ind w:left="0"/>
        <w:jc w:val="both"/>
        <w:rPr>
          <w:color w:val="000000"/>
          <w:szCs w:val="28"/>
        </w:rPr>
      </w:pPr>
      <w:r w:rsidRPr="00047E02">
        <w:rPr>
          <w:color w:val="000000"/>
          <w:szCs w:val="28"/>
        </w:rPr>
        <w:t xml:space="preserve">Подлежит опубликованию в «Информационном бюллетене органов местного самоуправления муниципального образования Опаринский муниципальный </w:t>
      </w:r>
      <w:r>
        <w:rPr>
          <w:color w:val="000000"/>
          <w:szCs w:val="28"/>
        </w:rPr>
        <w:t>округ</w:t>
      </w:r>
      <w:r w:rsidRPr="00047E02">
        <w:rPr>
          <w:color w:val="000000"/>
          <w:szCs w:val="28"/>
        </w:rPr>
        <w:t xml:space="preserve"> Кировской </w:t>
      </w:r>
      <w:r>
        <w:rPr>
          <w:color w:val="000000"/>
          <w:szCs w:val="28"/>
        </w:rPr>
        <w:t xml:space="preserve">области» </w:t>
      </w:r>
      <w:r w:rsidR="008C0174">
        <w:rPr>
          <w:color w:val="000000"/>
          <w:szCs w:val="28"/>
        </w:rPr>
        <w:t>и на официальном сайте администрации Опаринского муниципального округа</w:t>
      </w:r>
    </w:p>
    <w:p w:rsidR="009B427B" w:rsidRDefault="009B427B" w:rsidP="009B427B">
      <w:pPr>
        <w:pStyle w:val="a7"/>
        <w:ind w:left="0"/>
      </w:pPr>
    </w:p>
    <w:p w:rsidR="009B427B" w:rsidRDefault="009B427B" w:rsidP="009B427B">
      <w:pPr>
        <w:pStyle w:val="a7"/>
        <w:ind w:hanging="283"/>
      </w:pPr>
      <w:r>
        <w:t>Правовая экспертиза проведена:</w:t>
      </w:r>
    </w:p>
    <w:p w:rsidR="009B427B" w:rsidRDefault="009B427B" w:rsidP="009B427B">
      <w:pPr>
        <w:pStyle w:val="a7"/>
      </w:pPr>
    </w:p>
    <w:p w:rsidR="009B427B" w:rsidRDefault="009B427B" w:rsidP="009B427B">
      <w:pPr>
        <w:pStyle w:val="a7"/>
        <w:spacing w:line="240" w:lineRule="exact"/>
        <w:ind w:left="0"/>
      </w:pPr>
      <w:r>
        <w:t>предварительная</w:t>
      </w:r>
    </w:p>
    <w:p w:rsidR="009B427B" w:rsidRDefault="009B427B" w:rsidP="009B427B">
      <w:pPr>
        <w:pStyle w:val="a7"/>
        <w:spacing w:line="240" w:lineRule="exact"/>
        <w:ind w:left="0"/>
      </w:pPr>
    </w:p>
    <w:p w:rsidR="009B427B" w:rsidRDefault="009B427B" w:rsidP="009B427B">
      <w:pPr>
        <w:pStyle w:val="a7"/>
        <w:spacing w:line="240" w:lineRule="exact"/>
        <w:ind w:hanging="283"/>
      </w:pPr>
      <w:r>
        <w:t>заключительная</w:t>
      </w:r>
    </w:p>
    <w:p w:rsidR="009B427B" w:rsidRDefault="009B427B" w:rsidP="009B427B">
      <w:pPr>
        <w:pStyle w:val="a7"/>
      </w:pPr>
    </w:p>
    <w:p w:rsidR="009B427B" w:rsidRDefault="009B427B" w:rsidP="009B427B">
      <w:pPr>
        <w:pStyle w:val="a7"/>
      </w:pPr>
    </w:p>
    <w:p w:rsidR="009B427B" w:rsidRDefault="009B427B" w:rsidP="009B427B">
      <w:pPr>
        <w:pStyle w:val="a7"/>
        <w:spacing w:line="240" w:lineRule="exact"/>
        <w:ind w:left="0"/>
      </w:pPr>
      <w:r>
        <w:t xml:space="preserve">Экспертиза соответствия </w:t>
      </w:r>
    </w:p>
    <w:p w:rsidR="009B427B" w:rsidRDefault="009B427B" w:rsidP="009B427B">
      <w:pPr>
        <w:pStyle w:val="a7"/>
        <w:spacing w:line="240" w:lineRule="exact"/>
        <w:ind w:left="0"/>
      </w:pPr>
      <w:r>
        <w:t>правилам оформления проведена</w:t>
      </w:r>
    </w:p>
    <w:p w:rsidR="009B427B" w:rsidRDefault="009B427B" w:rsidP="009B427B">
      <w:pPr>
        <w:pStyle w:val="ConsPlusNormal"/>
        <w:widowControl/>
        <w:jc w:val="right"/>
      </w:pPr>
    </w:p>
    <w:p w:rsidR="009B427B" w:rsidRDefault="009B427B" w:rsidP="009B427B">
      <w:pPr>
        <w:pStyle w:val="ConsPlusNormal"/>
        <w:widowControl/>
        <w:rPr>
          <w:rFonts w:ascii="Times New Roman" w:hAnsi="Times New Roman" w:cs="Times New Roman"/>
          <w:sz w:val="28"/>
          <w:szCs w:val="28"/>
        </w:rPr>
      </w:pPr>
    </w:p>
    <w:p w:rsidR="009B427B" w:rsidRDefault="009B427B" w:rsidP="009B427B">
      <w:pPr>
        <w:pStyle w:val="ConsPlusNormal"/>
        <w:widowControl/>
        <w:rPr>
          <w:rFonts w:ascii="Times New Roman" w:hAnsi="Times New Roman" w:cs="Times New Roman"/>
          <w:sz w:val="28"/>
          <w:szCs w:val="28"/>
        </w:rPr>
      </w:pPr>
    </w:p>
    <w:p w:rsidR="00F57565" w:rsidRPr="008C0174" w:rsidRDefault="009B427B" w:rsidP="008C0174">
      <w:pPr>
        <w:pStyle w:val="ConsPlusNormal"/>
        <w:widowControl/>
        <w:rPr>
          <w:rFonts w:ascii="Times New Roman" w:hAnsi="Times New Roman" w:cs="Times New Roman"/>
          <w:sz w:val="28"/>
          <w:szCs w:val="28"/>
        </w:rPr>
      </w:pPr>
      <w:r>
        <w:rPr>
          <w:rFonts w:ascii="Times New Roman" w:hAnsi="Times New Roman" w:cs="Times New Roman"/>
          <w:sz w:val="28"/>
          <w:szCs w:val="28"/>
        </w:rPr>
        <w:t>Фоминых Ирина Анатольевна</w:t>
      </w:r>
      <w:r w:rsidR="008C0174">
        <w:rPr>
          <w:rFonts w:ascii="Times New Roman" w:hAnsi="Times New Roman" w:cs="Times New Roman"/>
          <w:sz w:val="28"/>
          <w:szCs w:val="28"/>
        </w:rPr>
        <w:t xml:space="preserve">  </w:t>
      </w:r>
      <w:r w:rsidRPr="006C2DD6">
        <w:rPr>
          <w:rFonts w:ascii="Times New Roman" w:hAnsi="Times New Roman" w:cs="Times New Roman"/>
          <w:sz w:val="28"/>
          <w:szCs w:val="28"/>
        </w:rPr>
        <w:t>2-22-3</w:t>
      </w:r>
      <w:r>
        <w:rPr>
          <w:rFonts w:ascii="Times New Roman" w:hAnsi="Times New Roman" w:cs="Times New Roman"/>
          <w:sz w:val="28"/>
          <w:szCs w:val="28"/>
        </w:rPr>
        <w:t>4</w:t>
      </w:r>
      <w:r w:rsidRPr="006C2DD6">
        <w:rPr>
          <w:rFonts w:ascii="Times New Roman" w:hAnsi="Times New Roman" w:cs="Times New Roman"/>
          <w:sz w:val="28"/>
          <w:szCs w:val="28"/>
        </w:rPr>
        <w:t xml:space="preserve">                                                                                              </w:t>
      </w:r>
    </w:p>
    <w:p w:rsidR="00F57565" w:rsidRDefault="00F57565">
      <w:pPr>
        <w:pStyle w:val="ConsPlusNormal"/>
        <w:jc w:val="both"/>
      </w:pPr>
    </w:p>
    <w:p w:rsidR="00F57565" w:rsidRDefault="00F57565">
      <w:pPr>
        <w:pStyle w:val="ConsPlusNormal"/>
        <w:jc w:val="both"/>
      </w:pPr>
    </w:p>
    <w:p w:rsidR="00F57565" w:rsidRDefault="00F57565">
      <w:pPr>
        <w:pStyle w:val="ConsPlusNormal"/>
        <w:jc w:val="both"/>
      </w:pPr>
    </w:p>
    <w:p w:rsidR="00F57565" w:rsidRDefault="00F57565">
      <w:pPr>
        <w:pStyle w:val="ConsPlusNormal"/>
        <w:jc w:val="both"/>
      </w:pPr>
    </w:p>
    <w:p w:rsidR="00F57565" w:rsidRDefault="00F57565">
      <w:pPr>
        <w:pStyle w:val="ConsPlusNormal"/>
        <w:jc w:val="both"/>
      </w:pPr>
    </w:p>
    <w:p w:rsidR="00F57565" w:rsidRPr="008A4B7E" w:rsidRDefault="008A4B7E" w:rsidP="008A4B7E">
      <w:pPr>
        <w:pStyle w:val="ConsPlusNormal"/>
        <w:jc w:val="center"/>
        <w:outlineLvl w:val="0"/>
        <w:rPr>
          <w:rFonts w:ascii="Times New Roman" w:hAnsi="Times New Roman" w:cs="Times New Roman"/>
          <w:sz w:val="28"/>
          <w:szCs w:val="28"/>
        </w:rPr>
      </w:pPr>
      <w:r>
        <w:rPr>
          <w:rFonts w:ascii="Times New Roman" w:hAnsi="Times New Roman" w:cs="Times New Roman"/>
          <w:sz w:val="28"/>
          <w:szCs w:val="28"/>
        </w:rPr>
        <w:t xml:space="preserve">                           </w:t>
      </w:r>
      <w:r w:rsidR="00F57565" w:rsidRPr="008A4B7E">
        <w:rPr>
          <w:rFonts w:ascii="Times New Roman" w:hAnsi="Times New Roman" w:cs="Times New Roman"/>
          <w:sz w:val="28"/>
          <w:szCs w:val="28"/>
        </w:rPr>
        <w:t>Приложение</w:t>
      </w:r>
    </w:p>
    <w:p w:rsidR="00F57565" w:rsidRPr="008A4B7E" w:rsidRDefault="00F57565">
      <w:pPr>
        <w:pStyle w:val="ConsPlusNormal"/>
        <w:jc w:val="both"/>
        <w:rPr>
          <w:rFonts w:ascii="Times New Roman" w:hAnsi="Times New Roman" w:cs="Times New Roman"/>
          <w:sz w:val="28"/>
          <w:szCs w:val="28"/>
        </w:rPr>
      </w:pPr>
    </w:p>
    <w:p w:rsidR="00F57565" w:rsidRDefault="008A4B7E" w:rsidP="008A4B7E">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УТВЕРЖДЕН</w:t>
      </w:r>
    </w:p>
    <w:p w:rsidR="008A4B7E" w:rsidRDefault="008A4B7E" w:rsidP="008A4B7E">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w:t>
      </w:r>
    </w:p>
    <w:p w:rsidR="00F57565" w:rsidRPr="008A4B7E" w:rsidRDefault="008A4B7E" w:rsidP="008A4B7E">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п</w:t>
      </w:r>
      <w:r w:rsidR="00F57565" w:rsidRPr="008A4B7E">
        <w:rPr>
          <w:rFonts w:ascii="Times New Roman" w:hAnsi="Times New Roman" w:cs="Times New Roman"/>
          <w:sz w:val="28"/>
          <w:szCs w:val="28"/>
        </w:rPr>
        <w:t>остановлением</w:t>
      </w:r>
      <w:r>
        <w:rPr>
          <w:rFonts w:ascii="Times New Roman" w:hAnsi="Times New Roman" w:cs="Times New Roman"/>
          <w:sz w:val="28"/>
          <w:szCs w:val="28"/>
        </w:rPr>
        <w:t xml:space="preserve"> </w:t>
      </w:r>
      <w:r w:rsidR="00F57565" w:rsidRPr="008A4B7E">
        <w:rPr>
          <w:rFonts w:ascii="Times New Roman" w:hAnsi="Times New Roman" w:cs="Times New Roman"/>
          <w:sz w:val="28"/>
          <w:szCs w:val="28"/>
        </w:rPr>
        <w:t>администрации</w:t>
      </w:r>
    </w:p>
    <w:p w:rsidR="00F57565" w:rsidRPr="008A4B7E" w:rsidRDefault="008A4B7E">
      <w:pPr>
        <w:pStyle w:val="ConsPlusNormal"/>
        <w:jc w:val="right"/>
        <w:rPr>
          <w:rFonts w:ascii="Times New Roman" w:hAnsi="Times New Roman" w:cs="Times New Roman"/>
          <w:sz w:val="28"/>
          <w:szCs w:val="28"/>
        </w:rPr>
      </w:pPr>
      <w:r w:rsidRPr="008A4B7E">
        <w:rPr>
          <w:rFonts w:ascii="Times New Roman" w:hAnsi="Times New Roman" w:cs="Times New Roman"/>
          <w:sz w:val="28"/>
          <w:szCs w:val="28"/>
        </w:rPr>
        <w:t>Опаринского</w:t>
      </w:r>
      <w:r w:rsidR="00F57565" w:rsidRPr="008A4B7E">
        <w:rPr>
          <w:rFonts w:ascii="Times New Roman" w:hAnsi="Times New Roman" w:cs="Times New Roman"/>
          <w:sz w:val="28"/>
          <w:szCs w:val="28"/>
        </w:rPr>
        <w:t xml:space="preserve"> муниципального округа</w:t>
      </w:r>
    </w:p>
    <w:p w:rsidR="00F57565" w:rsidRPr="008A4B7E" w:rsidRDefault="008A4B7E" w:rsidP="008A4B7E">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w:t>
      </w:r>
      <w:r w:rsidR="00426208">
        <w:rPr>
          <w:rFonts w:ascii="Times New Roman" w:hAnsi="Times New Roman" w:cs="Times New Roman"/>
          <w:sz w:val="28"/>
          <w:szCs w:val="28"/>
        </w:rPr>
        <w:t xml:space="preserve">                </w:t>
      </w:r>
      <w:r w:rsidR="00F57565" w:rsidRPr="008A4B7E">
        <w:rPr>
          <w:rFonts w:ascii="Times New Roman" w:hAnsi="Times New Roman" w:cs="Times New Roman"/>
          <w:sz w:val="28"/>
          <w:szCs w:val="28"/>
        </w:rPr>
        <w:t xml:space="preserve">от </w:t>
      </w:r>
      <w:r w:rsidRPr="008A4B7E">
        <w:rPr>
          <w:rFonts w:ascii="Times New Roman" w:hAnsi="Times New Roman" w:cs="Times New Roman"/>
          <w:sz w:val="28"/>
          <w:szCs w:val="28"/>
        </w:rPr>
        <w:t>_________ N __________</w:t>
      </w:r>
    </w:p>
    <w:p w:rsidR="00F57565" w:rsidRDefault="00F57565">
      <w:pPr>
        <w:pStyle w:val="ConsPlusNormal"/>
        <w:jc w:val="both"/>
      </w:pPr>
    </w:p>
    <w:p w:rsidR="001338C3" w:rsidRDefault="001338C3">
      <w:pPr>
        <w:pStyle w:val="ConsPlusTitle"/>
        <w:jc w:val="center"/>
      </w:pPr>
      <w:bookmarkStart w:id="1" w:name="P36"/>
      <w:bookmarkEnd w:id="1"/>
    </w:p>
    <w:p w:rsidR="001338C3" w:rsidRDefault="001338C3" w:rsidP="001338C3">
      <w:pPr>
        <w:pStyle w:val="ConsPlusNormal"/>
        <w:jc w:val="center"/>
        <w:rPr>
          <w:rFonts w:ascii="Times New Roman" w:hAnsi="Times New Roman" w:cs="Times New Roman"/>
          <w:b/>
          <w:sz w:val="28"/>
          <w:szCs w:val="28"/>
        </w:rPr>
      </w:pPr>
      <w:r w:rsidRPr="001338C3">
        <w:rPr>
          <w:rFonts w:ascii="Times New Roman" w:hAnsi="Times New Roman" w:cs="Times New Roman"/>
          <w:b/>
          <w:sz w:val="28"/>
          <w:szCs w:val="28"/>
        </w:rPr>
        <w:t xml:space="preserve">Административный </w:t>
      </w:r>
      <w:hyperlink w:anchor="P36">
        <w:r w:rsidRPr="001338C3">
          <w:rPr>
            <w:rFonts w:ascii="Times New Roman" w:hAnsi="Times New Roman" w:cs="Times New Roman"/>
            <w:b/>
            <w:sz w:val="28"/>
            <w:szCs w:val="28"/>
          </w:rPr>
          <w:t>регламент</w:t>
        </w:r>
      </w:hyperlink>
      <w:r w:rsidRPr="001338C3">
        <w:rPr>
          <w:rFonts w:ascii="Times New Roman" w:hAnsi="Times New Roman" w:cs="Times New Roman"/>
          <w:b/>
          <w:sz w:val="28"/>
          <w:szCs w:val="28"/>
        </w:rPr>
        <w:t xml:space="preserve"> </w:t>
      </w:r>
    </w:p>
    <w:p w:rsidR="00F57565" w:rsidRPr="001338C3" w:rsidRDefault="001338C3" w:rsidP="001338C3">
      <w:pPr>
        <w:pStyle w:val="ConsPlusNormal"/>
        <w:jc w:val="center"/>
        <w:rPr>
          <w:b/>
        </w:rPr>
      </w:pPr>
      <w:r w:rsidRPr="001338C3">
        <w:rPr>
          <w:rFonts w:ascii="Times New Roman" w:hAnsi="Times New Roman" w:cs="Times New Roman"/>
          <w:b/>
          <w:sz w:val="28"/>
          <w:szCs w:val="28"/>
        </w:rPr>
        <w:t>предоставления муниципальной услуги "Дача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w:t>
      </w:r>
    </w:p>
    <w:p w:rsidR="001C5D1D" w:rsidRDefault="001C5D1D">
      <w:pPr>
        <w:pStyle w:val="ConsPlusTitle"/>
        <w:jc w:val="center"/>
        <w:outlineLvl w:val="1"/>
      </w:pPr>
    </w:p>
    <w:p w:rsidR="00F57565" w:rsidRPr="00495F83" w:rsidRDefault="00F57565">
      <w:pPr>
        <w:pStyle w:val="ConsPlusTitle"/>
        <w:jc w:val="center"/>
        <w:outlineLvl w:val="1"/>
        <w:rPr>
          <w:rFonts w:ascii="Times New Roman" w:hAnsi="Times New Roman" w:cs="Times New Roman"/>
          <w:sz w:val="28"/>
          <w:szCs w:val="28"/>
        </w:rPr>
      </w:pPr>
      <w:r w:rsidRPr="00495F83">
        <w:rPr>
          <w:rFonts w:ascii="Times New Roman" w:hAnsi="Times New Roman" w:cs="Times New Roman"/>
          <w:sz w:val="28"/>
          <w:szCs w:val="28"/>
        </w:rPr>
        <w:t>I. Общие положения</w:t>
      </w:r>
    </w:p>
    <w:p w:rsidR="00F57565" w:rsidRPr="00495F83" w:rsidRDefault="00F57565">
      <w:pPr>
        <w:pStyle w:val="ConsPlusNormal"/>
        <w:jc w:val="both"/>
        <w:rPr>
          <w:rFonts w:ascii="Times New Roman" w:hAnsi="Times New Roman" w:cs="Times New Roman"/>
          <w:sz w:val="28"/>
          <w:szCs w:val="28"/>
        </w:rPr>
      </w:pPr>
    </w:p>
    <w:p w:rsidR="00F57565" w:rsidRPr="00495F83" w:rsidRDefault="00F57565">
      <w:pPr>
        <w:pStyle w:val="ConsPlusNormal"/>
        <w:ind w:firstLine="540"/>
        <w:jc w:val="both"/>
        <w:rPr>
          <w:rFonts w:ascii="Times New Roman" w:hAnsi="Times New Roman" w:cs="Times New Roman"/>
          <w:sz w:val="28"/>
          <w:szCs w:val="28"/>
        </w:rPr>
      </w:pPr>
      <w:r w:rsidRPr="00495F83">
        <w:rPr>
          <w:rFonts w:ascii="Times New Roman" w:hAnsi="Times New Roman" w:cs="Times New Roman"/>
          <w:sz w:val="28"/>
          <w:szCs w:val="28"/>
        </w:rPr>
        <w:t>1.1. Настоящий Административный регламент по предоставлению муниципальной услуги по даче письменных разъяснений налогоплательщикам по вопросам применения нормативных правовых актов муниципального образования о налогах и сборах (далее - Административный регламент) определяет стандарт, состав, сроки и последовательность действий (административных процедур) при исполнении муниципальной услуги по рассмотрению и подготовке письменных разъяснений на обращения по вопросам применения муниципальных нормативных правовых актов о местных налогах и сборах.</w:t>
      </w:r>
    </w:p>
    <w:p w:rsidR="00F57565" w:rsidRPr="00495F83" w:rsidRDefault="00F57565">
      <w:pPr>
        <w:pStyle w:val="ConsPlusNormal"/>
        <w:spacing w:before="200"/>
        <w:ind w:firstLine="540"/>
        <w:jc w:val="both"/>
        <w:rPr>
          <w:rFonts w:ascii="Times New Roman" w:hAnsi="Times New Roman" w:cs="Times New Roman"/>
          <w:sz w:val="28"/>
          <w:szCs w:val="28"/>
        </w:rPr>
      </w:pPr>
      <w:bookmarkStart w:id="2" w:name="P45"/>
      <w:bookmarkEnd w:id="2"/>
      <w:r w:rsidRPr="00495F83">
        <w:rPr>
          <w:rFonts w:ascii="Times New Roman" w:hAnsi="Times New Roman" w:cs="Times New Roman"/>
          <w:sz w:val="28"/>
          <w:szCs w:val="28"/>
        </w:rPr>
        <w:t xml:space="preserve">1.2.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w:t>
      </w:r>
      <w:r w:rsidR="00495F83">
        <w:rPr>
          <w:rFonts w:ascii="Times New Roman" w:hAnsi="Times New Roman" w:cs="Times New Roman"/>
          <w:sz w:val="28"/>
          <w:szCs w:val="28"/>
        </w:rPr>
        <w:t>Опаринского</w:t>
      </w:r>
      <w:r w:rsidRPr="00495F83">
        <w:rPr>
          <w:rFonts w:ascii="Times New Roman" w:hAnsi="Times New Roman" w:cs="Times New Roman"/>
          <w:sz w:val="28"/>
          <w:szCs w:val="28"/>
        </w:rPr>
        <w:t xml:space="preserve"> муниципального округа в сети Интернет, в федеральной государственной информационной системе Федеральный реестр государственных услуг (функций) и на Едином портале государственных и муниципальных услуг (функций).</w:t>
      </w:r>
    </w:p>
    <w:p w:rsidR="00F57565" w:rsidRPr="00F67868" w:rsidRDefault="00F57565">
      <w:pPr>
        <w:pStyle w:val="ConsPlusNormal"/>
        <w:spacing w:before="200"/>
        <w:ind w:firstLine="540"/>
        <w:jc w:val="both"/>
        <w:rPr>
          <w:rFonts w:ascii="Times New Roman" w:hAnsi="Times New Roman" w:cs="Times New Roman"/>
          <w:sz w:val="28"/>
          <w:szCs w:val="28"/>
        </w:rPr>
      </w:pPr>
      <w:r w:rsidRPr="00F67868">
        <w:rPr>
          <w:rFonts w:ascii="Times New Roman" w:hAnsi="Times New Roman" w:cs="Times New Roman"/>
          <w:sz w:val="28"/>
          <w:szCs w:val="28"/>
        </w:rPr>
        <w:t>1.3. Описание заявителей.</w:t>
      </w:r>
    </w:p>
    <w:p w:rsidR="00F57565" w:rsidRPr="00F67868" w:rsidRDefault="00F57565">
      <w:pPr>
        <w:pStyle w:val="ConsPlusNormal"/>
        <w:spacing w:before="200"/>
        <w:ind w:firstLine="540"/>
        <w:jc w:val="both"/>
        <w:rPr>
          <w:rFonts w:ascii="Times New Roman" w:hAnsi="Times New Roman" w:cs="Times New Roman"/>
          <w:sz w:val="28"/>
          <w:szCs w:val="28"/>
        </w:rPr>
      </w:pPr>
      <w:r w:rsidRPr="00F67868">
        <w:rPr>
          <w:rFonts w:ascii="Times New Roman" w:hAnsi="Times New Roman" w:cs="Times New Roman"/>
          <w:sz w:val="28"/>
          <w:szCs w:val="28"/>
        </w:rPr>
        <w:t>Заявителями при предоставлении муниципальной услуги являются граждане Российской Федерации, юридические лица, индивидуальные предприниматели, иностранные граждане и лица без гражданства,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а также за исключением случаев, установленных международными договорами Российской Федерации или законодательством Российской Федерации (далее - заявитель).</w:t>
      </w:r>
    </w:p>
    <w:p w:rsidR="00F57565" w:rsidRPr="00F67868" w:rsidRDefault="00F57565">
      <w:pPr>
        <w:pStyle w:val="ConsPlusNormal"/>
        <w:spacing w:before="200"/>
        <w:ind w:firstLine="540"/>
        <w:jc w:val="both"/>
        <w:rPr>
          <w:rFonts w:ascii="Times New Roman" w:hAnsi="Times New Roman" w:cs="Times New Roman"/>
          <w:sz w:val="28"/>
          <w:szCs w:val="28"/>
        </w:rPr>
      </w:pPr>
      <w:r w:rsidRPr="00F67868">
        <w:rPr>
          <w:rFonts w:ascii="Times New Roman" w:hAnsi="Times New Roman" w:cs="Times New Roman"/>
          <w:sz w:val="28"/>
          <w:szCs w:val="28"/>
        </w:rPr>
        <w:t xml:space="preserve">От имени заявителей при предоставлении муниципальной услуги, в том </w:t>
      </w:r>
      <w:r w:rsidRPr="00F67868">
        <w:rPr>
          <w:rFonts w:ascii="Times New Roman" w:hAnsi="Times New Roman" w:cs="Times New Roman"/>
          <w:sz w:val="28"/>
          <w:szCs w:val="28"/>
        </w:rPr>
        <w:lastRenderedPageBreak/>
        <w:t>числе при подаче (направлении) заявления, могут выступать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уполномоченный представитель).</w:t>
      </w:r>
    </w:p>
    <w:p w:rsidR="00F57565" w:rsidRPr="00F67868" w:rsidRDefault="00F57565">
      <w:pPr>
        <w:pStyle w:val="ConsPlusNormal"/>
        <w:spacing w:before="200"/>
        <w:ind w:firstLine="540"/>
        <w:jc w:val="both"/>
        <w:rPr>
          <w:rFonts w:ascii="Times New Roman" w:hAnsi="Times New Roman" w:cs="Times New Roman"/>
          <w:sz w:val="28"/>
          <w:szCs w:val="28"/>
        </w:rPr>
      </w:pPr>
      <w:r w:rsidRPr="00F67868">
        <w:rPr>
          <w:rFonts w:ascii="Times New Roman" w:hAnsi="Times New Roman" w:cs="Times New Roman"/>
          <w:sz w:val="28"/>
          <w:szCs w:val="28"/>
        </w:rPr>
        <w:t>1.4. Порядок информирования о правилах предоставления муниципальной услуги.</w:t>
      </w:r>
    </w:p>
    <w:p w:rsidR="00F57565" w:rsidRPr="00F67868" w:rsidRDefault="00F57565">
      <w:pPr>
        <w:pStyle w:val="ConsPlusNormal"/>
        <w:spacing w:before="200"/>
        <w:ind w:firstLine="540"/>
        <w:jc w:val="both"/>
        <w:rPr>
          <w:rFonts w:ascii="Times New Roman" w:hAnsi="Times New Roman" w:cs="Times New Roman"/>
          <w:sz w:val="28"/>
          <w:szCs w:val="28"/>
        </w:rPr>
      </w:pPr>
      <w:r w:rsidRPr="00F67868">
        <w:rPr>
          <w:rFonts w:ascii="Times New Roman" w:hAnsi="Times New Roman" w:cs="Times New Roman"/>
          <w:sz w:val="28"/>
          <w:szCs w:val="28"/>
        </w:rPr>
        <w:t>Информирование о правилах предоставления муниципальной услуги осуществляется с использованием средств телефонной и почтовой связи, электронной почты, на официальном сайте.</w:t>
      </w:r>
    </w:p>
    <w:p w:rsidR="00F57565" w:rsidRPr="00F67868" w:rsidRDefault="00F57565">
      <w:pPr>
        <w:pStyle w:val="ConsPlusNormal"/>
        <w:spacing w:before="200"/>
        <w:ind w:firstLine="540"/>
        <w:jc w:val="both"/>
        <w:rPr>
          <w:rFonts w:ascii="Times New Roman" w:hAnsi="Times New Roman" w:cs="Times New Roman"/>
          <w:sz w:val="28"/>
          <w:szCs w:val="28"/>
        </w:rPr>
      </w:pPr>
      <w:r w:rsidRPr="00F67868">
        <w:rPr>
          <w:rFonts w:ascii="Times New Roman" w:hAnsi="Times New Roman" w:cs="Times New Roman"/>
          <w:sz w:val="28"/>
          <w:szCs w:val="28"/>
        </w:rPr>
        <w:t>Заявления о предоставлении муниципальной услуги направляются непосредственно через администрацию либо посредством электронной почты.</w:t>
      </w:r>
    </w:p>
    <w:p w:rsidR="00F57565" w:rsidRPr="00F67868" w:rsidRDefault="00F57565">
      <w:pPr>
        <w:pStyle w:val="ConsPlusNormal"/>
        <w:spacing w:before="200"/>
        <w:ind w:firstLine="540"/>
        <w:jc w:val="both"/>
        <w:rPr>
          <w:rFonts w:ascii="Times New Roman" w:hAnsi="Times New Roman" w:cs="Times New Roman"/>
          <w:sz w:val="28"/>
          <w:szCs w:val="28"/>
        </w:rPr>
      </w:pPr>
      <w:r w:rsidRPr="00F67868">
        <w:rPr>
          <w:rFonts w:ascii="Times New Roman" w:hAnsi="Times New Roman" w:cs="Times New Roman"/>
          <w:sz w:val="28"/>
          <w:szCs w:val="28"/>
        </w:rPr>
        <w:t xml:space="preserve">Справочная информация о месте нахождения и графике работы администрации </w:t>
      </w:r>
      <w:r w:rsidR="00F67868">
        <w:rPr>
          <w:rFonts w:ascii="Times New Roman" w:hAnsi="Times New Roman" w:cs="Times New Roman"/>
          <w:sz w:val="28"/>
          <w:szCs w:val="28"/>
        </w:rPr>
        <w:t>Опаринского</w:t>
      </w:r>
      <w:r w:rsidRPr="00F67868">
        <w:rPr>
          <w:rFonts w:ascii="Times New Roman" w:hAnsi="Times New Roman" w:cs="Times New Roman"/>
          <w:sz w:val="28"/>
          <w:szCs w:val="28"/>
        </w:rPr>
        <w:t xml:space="preserve"> муниципального округа, справочные телефоны, адрес официального сайта, а также электронной почты и (или) формы обратной связи в сети Интернет размещены на официальном сайте администрации </w:t>
      </w:r>
      <w:r w:rsidR="00F67868">
        <w:rPr>
          <w:rFonts w:ascii="Times New Roman" w:hAnsi="Times New Roman" w:cs="Times New Roman"/>
          <w:sz w:val="28"/>
          <w:szCs w:val="28"/>
        </w:rPr>
        <w:t>Опаринского</w:t>
      </w:r>
      <w:r w:rsidRPr="00F67868">
        <w:rPr>
          <w:rFonts w:ascii="Times New Roman" w:hAnsi="Times New Roman" w:cs="Times New Roman"/>
          <w:sz w:val="28"/>
          <w:szCs w:val="28"/>
        </w:rPr>
        <w:t xml:space="preserve"> муниципального округа Кировской области в сети Интернет, в федеральной государственной информационной системе Федеральный реестр государственных услуг (функций), на Едином портале государственных и муниципальных услуг (функций).</w:t>
      </w:r>
    </w:p>
    <w:p w:rsidR="00F57565" w:rsidRPr="00F67868" w:rsidRDefault="00F57565">
      <w:pPr>
        <w:pStyle w:val="ConsPlusNormal"/>
        <w:spacing w:before="200"/>
        <w:ind w:firstLine="540"/>
        <w:jc w:val="both"/>
        <w:rPr>
          <w:rFonts w:ascii="Times New Roman" w:hAnsi="Times New Roman" w:cs="Times New Roman"/>
          <w:sz w:val="28"/>
          <w:szCs w:val="28"/>
        </w:rPr>
      </w:pPr>
      <w:r w:rsidRPr="00F67868">
        <w:rPr>
          <w:rFonts w:ascii="Times New Roman" w:hAnsi="Times New Roman" w:cs="Times New Roman"/>
          <w:sz w:val="28"/>
          <w:szCs w:val="28"/>
        </w:rPr>
        <w:t>1.5. Порядок получения информации по вопросам предоставления муниципальной услуги.</w:t>
      </w:r>
    </w:p>
    <w:p w:rsidR="00F57565" w:rsidRPr="00F67868" w:rsidRDefault="00F57565">
      <w:pPr>
        <w:pStyle w:val="ConsPlusNormal"/>
        <w:spacing w:before="200"/>
        <w:ind w:firstLine="540"/>
        <w:jc w:val="both"/>
        <w:rPr>
          <w:rFonts w:ascii="Times New Roman" w:hAnsi="Times New Roman" w:cs="Times New Roman"/>
          <w:sz w:val="28"/>
          <w:szCs w:val="28"/>
        </w:rPr>
      </w:pPr>
      <w:r w:rsidRPr="00F67868">
        <w:rPr>
          <w:rFonts w:ascii="Times New Roman" w:hAnsi="Times New Roman" w:cs="Times New Roman"/>
          <w:sz w:val="28"/>
          <w:szCs w:val="28"/>
        </w:rPr>
        <w:t>Информация о процедуре предоставления муниципальной услуги может быть получена:</w:t>
      </w:r>
    </w:p>
    <w:p w:rsidR="00F57565" w:rsidRPr="00F67868" w:rsidRDefault="00F57565">
      <w:pPr>
        <w:pStyle w:val="ConsPlusNormal"/>
        <w:spacing w:before="200"/>
        <w:ind w:firstLine="540"/>
        <w:jc w:val="both"/>
        <w:rPr>
          <w:rFonts w:ascii="Times New Roman" w:hAnsi="Times New Roman" w:cs="Times New Roman"/>
          <w:sz w:val="28"/>
          <w:szCs w:val="28"/>
        </w:rPr>
      </w:pPr>
      <w:r w:rsidRPr="00F67868">
        <w:rPr>
          <w:rFonts w:ascii="Times New Roman" w:hAnsi="Times New Roman" w:cs="Times New Roman"/>
          <w:sz w:val="28"/>
          <w:szCs w:val="28"/>
        </w:rPr>
        <w:t>непосредственно при личном обращении;</w:t>
      </w:r>
    </w:p>
    <w:p w:rsidR="00F57565" w:rsidRPr="00F67868" w:rsidRDefault="00F57565">
      <w:pPr>
        <w:pStyle w:val="ConsPlusNormal"/>
        <w:spacing w:before="200"/>
        <w:ind w:firstLine="540"/>
        <w:jc w:val="both"/>
        <w:rPr>
          <w:rFonts w:ascii="Times New Roman" w:hAnsi="Times New Roman" w:cs="Times New Roman"/>
          <w:sz w:val="28"/>
          <w:szCs w:val="28"/>
        </w:rPr>
      </w:pPr>
      <w:r w:rsidRPr="00F67868">
        <w:rPr>
          <w:rFonts w:ascii="Times New Roman" w:hAnsi="Times New Roman" w:cs="Times New Roman"/>
          <w:sz w:val="28"/>
          <w:szCs w:val="28"/>
        </w:rPr>
        <w:t>с использованием средств почтовой, телефонной связи и электронной почты;</w:t>
      </w:r>
    </w:p>
    <w:p w:rsidR="00F57565" w:rsidRPr="00F67868" w:rsidRDefault="00F57565">
      <w:pPr>
        <w:pStyle w:val="ConsPlusNormal"/>
        <w:spacing w:before="200"/>
        <w:ind w:firstLine="540"/>
        <w:jc w:val="both"/>
        <w:rPr>
          <w:rFonts w:ascii="Times New Roman" w:hAnsi="Times New Roman" w:cs="Times New Roman"/>
          <w:sz w:val="28"/>
          <w:szCs w:val="28"/>
        </w:rPr>
      </w:pPr>
      <w:r w:rsidRPr="00F67868">
        <w:rPr>
          <w:rFonts w:ascii="Times New Roman" w:hAnsi="Times New Roman" w:cs="Times New Roman"/>
          <w:sz w:val="28"/>
          <w:szCs w:val="28"/>
        </w:rPr>
        <w:t>посредством размещения информации на официальном сайте администрации.</w:t>
      </w:r>
    </w:p>
    <w:p w:rsidR="00F57565" w:rsidRPr="00F67868" w:rsidRDefault="00F57565">
      <w:pPr>
        <w:pStyle w:val="ConsPlusNormal"/>
        <w:spacing w:before="200"/>
        <w:ind w:firstLine="540"/>
        <w:jc w:val="both"/>
        <w:rPr>
          <w:rFonts w:ascii="Times New Roman" w:hAnsi="Times New Roman" w:cs="Times New Roman"/>
          <w:sz w:val="28"/>
          <w:szCs w:val="28"/>
        </w:rPr>
      </w:pPr>
      <w:r w:rsidRPr="00F67868">
        <w:rPr>
          <w:rFonts w:ascii="Times New Roman" w:hAnsi="Times New Roman" w:cs="Times New Roman"/>
          <w:sz w:val="28"/>
          <w:szCs w:val="28"/>
        </w:rPr>
        <w:t>Срок ответа на письменное обращение, в том числе в форме электронного документа, не должен превышать двух месяцев с момента регистрации письменного обращения.</w:t>
      </w:r>
    </w:p>
    <w:p w:rsidR="00F57565" w:rsidRPr="00F67868" w:rsidRDefault="00F57565">
      <w:pPr>
        <w:pStyle w:val="ConsPlusNormal"/>
        <w:spacing w:before="200"/>
        <w:ind w:firstLine="540"/>
        <w:jc w:val="both"/>
        <w:rPr>
          <w:rFonts w:ascii="Times New Roman" w:hAnsi="Times New Roman" w:cs="Times New Roman"/>
          <w:sz w:val="28"/>
          <w:szCs w:val="28"/>
        </w:rPr>
      </w:pPr>
      <w:r w:rsidRPr="00F67868">
        <w:rPr>
          <w:rFonts w:ascii="Times New Roman" w:hAnsi="Times New Roman" w:cs="Times New Roman"/>
          <w:sz w:val="28"/>
          <w:szCs w:val="28"/>
        </w:rPr>
        <w:t xml:space="preserve">При информировании по письменным обращениям, в том числе в форме электронного документа, заинтересованному лицу дается четкий и понятный ответ на поставленные вопросы, указываются фамилия, имя, отчество (последнее - при наличии) и номер телефона специалиста, подготовившего ответ. Письменный ответ на обращение направляется по почте на адрес </w:t>
      </w:r>
      <w:r w:rsidRPr="00F67868">
        <w:rPr>
          <w:rFonts w:ascii="Times New Roman" w:hAnsi="Times New Roman" w:cs="Times New Roman"/>
          <w:sz w:val="28"/>
          <w:szCs w:val="28"/>
        </w:rPr>
        <w:lastRenderedPageBreak/>
        <w:t>заинтересованного лица или на адрес электронной почты, указанный в обращении.</w:t>
      </w:r>
    </w:p>
    <w:p w:rsidR="00F57565" w:rsidRPr="00F67868" w:rsidRDefault="00F57565">
      <w:pPr>
        <w:pStyle w:val="ConsPlusNormal"/>
        <w:spacing w:before="200"/>
        <w:ind w:firstLine="540"/>
        <w:jc w:val="both"/>
        <w:rPr>
          <w:rFonts w:ascii="Times New Roman" w:hAnsi="Times New Roman" w:cs="Times New Roman"/>
          <w:sz w:val="28"/>
          <w:szCs w:val="28"/>
        </w:rPr>
      </w:pPr>
      <w:r w:rsidRPr="00F67868">
        <w:rPr>
          <w:rFonts w:ascii="Times New Roman" w:hAnsi="Times New Roman" w:cs="Times New Roman"/>
          <w:sz w:val="28"/>
          <w:szCs w:val="28"/>
        </w:rPr>
        <w:t>При ответах на телефонные звонки должностные лица подробно информируют обратившихся по вопросам предоставления муниципальной услуги. В случае невозможности специалиста, принявшего звонок, самостоятельно ответить на поставленные вопросы телефонный звонок переадресовывается (переводится) другому должностному лицу или же обратившемуся сообщается телефонный номер, по которому можно получить необходимую информацию.</w:t>
      </w:r>
    </w:p>
    <w:p w:rsidR="00F57565" w:rsidRPr="00F67868" w:rsidRDefault="00F57565">
      <w:pPr>
        <w:pStyle w:val="ConsPlusNormal"/>
        <w:spacing w:before="200"/>
        <w:ind w:firstLine="540"/>
        <w:jc w:val="both"/>
        <w:rPr>
          <w:rFonts w:ascii="Times New Roman" w:hAnsi="Times New Roman" w:cs="Times New Roman"/>
          <w:sz w:val="28"/>
          <w:szCs w:val="28"/>
        </w:rPr>
      </w:pPr>
      <w:r w:rsidRPr="00F67868">
        <w:rPr>
          <w:rFonts w:ascii="Times New Roman" w:hAnsi="Times New Roman" w:cs="Times New Roman"/>
          <w:sz w:val="28"/>
          <w:szCs w:val="28"/>
        </w:rPr>
        <w:t>1.5.1. Порядок, форма и место размещения информации по вопросам предоставления муниципальной услуги.</w:t>
      </w:r>
    </w:p>
    <w:p w:rsidR="00F57565" w:rsidRPr="00F67868" w:rsidRDefault="00F57565">
      <w:pPr>
        <w:pStyle w:val="ConsPlusNormal"/>
        <w:spacing w:before="200"/>
        <w:ind w:firstLine="540"/>
        <w:jc w:val="both"/>
        <w:rPr>
          <w:rFonts w:ascii="Times New Roman" w:hAnsi="Times New Roman" w:cs="Times New Roman"/>
          <w:sz w:val="28"/>
          <w:szCs w:val="28"/>
        </w:rPr>
      </w:pPr>
      <w:r w:rsidRPr="00F67868">
        <w:rPr>
          <w:rFonts w:ascii="Times New Roman" w:hAnsi="Times New Roman" w:cs="Times New Roman"/>
          <w:sz w:val="28"/>
          <w:szCs w:val="28"/>
        </w:rPr>
        <w:t>Официальный сайт муниципального образования, региональные государственные информационные системы - портал государственных и муниципальных услуг (функций) содержит следующую информацию:</w:t>
      </w:r>
    </w:p>
    <w:p w:rsidR="00F57565" w:rsidRPr="00F67868" w:rsidRDefault="00F57565">
      <w:pPr>
        <w:pStyle w:val="ConsPlusNormal"/>
        <w:spacing w:before="200"/>
        <w:ind w:firstLine="540"/>
        <w:jc w:val="both"/>
        <w:rPr>
          <w:rFonts w:ascii="Times New Roman" w:hAnsi="Times New Roman" w:cs="Times New Roman"/>
          <w:sz w:val="28"/>
          <w:szCs w:val="28"/>
        </w:rPr>
      </w:pPr>
      <w:r w:rsidRPr="00F67868">
        <w:rPr>
          <w:rFonts w:ascii="Times New Roman" w:hAnsi="Times New Roman" w:cs="Times New Roman"/>
          <w:sz w:val="28"/>
          <w:szCs w:val="28"/>
        </w:rPr>
        <w:t>о месте нахождения и графике работы муниципального образования, а также способах получения указанной информации;</w:t>
      </w:r>
    </w:p>
    <w:p w:rsidR="00F57565" w:rsidRPr="00F67868" w:rsidRDefault="00F57565">
      <w:pPr>
        <w:pStyle w:val="ConsPlusNormal"/>
        <w:spacing w:before="200"/>
        <w:ind w:firstLine="540"/>
        <w:jc w:val="both"/>
        <w:rPr>
          <w:rFonts w:ascii="Times New Roman" w:hAnsi="Times New Roman" w:cs="Times New Roman"/>
          <w:sz w:val="28"/>
          <w:szCs w:val="28"/>
        </w:rPr>
      </w:pPr>
      <w:r w:rsidRPr="00F67868">
        <w:rPr>
          <w:rFonts w:ascii="Times New Roman" w:hAnsi="Times New Roman" w:cs="Times New Roman"/>
          <w:sz w:val="28"/>
          <w:szCs w:val="28"/>
        </w:rPr>
        <w:t>о справочных телефонах специалистов муниципального образования, предоставляющих муниципальную услугу;</w:t>
      </w:r>
    </w:p>
    <w:p w:rsidR="00F57565" w:rsidRPr="00F67868" w:rsidRDefault="00F57565">
      <w:pPr>
        <w:pStyle w:val="ConsPlusNormal"/>
        <w:spacing w:before="200"/>
        <w:ind w:firstLine="540"/>
        <w:jc w:val="both"/>
        <w:rPr>
          <w:rFonts w:ascii="Times New Roman" w:hAnsi="Times New Roman" w:cs="Times New Roman"/>
          <w:sz w:val="28"/>
          <w:szCs w:val="28"/>
        </w:rPr>
      </w:pPr>
      <w:r w:rsidRPr="00F67868">
        <w:rPr>
          <w:rFonts w:ascii="Times New Roman" w:hAnsi="Times New Roman" w:cs="Times New Roman"/>
          <w:sz w:val="28"/>
          <w:szCs w:val="28"/>
        </w:rPr>
        <w:t>об адресе официального сайта муниципального образования в информационно-телекоммуникационной сети Интернет и адресе ее электронной почты;</w:t>
      </w:r>
    </w:p>
    <w:p w:rsidR="00F57565" w:rsidRPr="00F67868" w:rsidRDefault="00F57565">
      <w:pPr>
        <w:pStyle w:val="ConsPlusNormal"/>
        <w:spacing w:before="200"/>
        <w:ind w:firstLine="540"/>
        <w:jc w:val="both"/>
        <w:rPr>
          <w:rFonts w:ascii="Times New Roman" w:hAnsi="Times New Roman" w:cs="Times New Roman"/>
          <w:sz w:val="28"/>
          <w:szCs w:val="28"/>
        </w:rPr>
      </w:pPr>
      <w:r w:rsidRPr="00F67868">
        <w:rPr>
          <w:rFonts w:ascii="Times New Roman" w:hAnsi="Times New Roman" w:cs="Times New Roman"/>
          <w:sz w:val="28"/>
          <w:szCs w:val="28"/>
        </w:rPr>
        <w:t>об адресах портала государственных и муниципальных услуг (функций), Единого портала государственных и муниципальных услуг (функций);</w:t>
      </w:r>
    </w:p>
    <w:p w:rsidR="00F57565" w:rsidRPr="00F67868" w:rsidRDefault="00F57565">
      <w:pPr>
        <w:pStyle w:val="ConsPlusNormal"/>
        <w:spacing w:before="200"/>
        <w:ind w:firstLine="540"/>
        <w:jc w:val="both"/>
        <w:rPr>
          <w:rFonts w:ascii="Times New Roman" w:hAnsi="Times New Roman" w:cs="Times New Roman"/>
          <w:sz w:val="28"/>
          <w:szCs w:val="28"/>
        </w:rPr>
      </w:pPr>
      <w:r w:rsidRPr="00F67868">
        <w:rPr>
          <w:rFonts w:ascii="Times New Roman" w:hAnsi="Times New Roman" w:cs="Times New Roman"/>
          <w:sz w:val="28"/>
          <w:szCs w:val="28"/>
        </w:rPr>
        <w:t>о порядке получения информации по предоставлению муниципальной услуги, сведений о ходе предоставления муниципальной услуги, в том числе с использованием портала государственных и муниципальных услуг (функций), Единого портала государственных и муниципальных услуг (функций);</w:t>
      </w:r>
    </w:p>
    <w:p w:rsidR="00F57565" w:rsidRPr="00F67868" w:rsidRDefault="00F57565">
      <w:pPr>
        <w:pStyle w:val="ConsPlusNormal"/>
        <w:spacing w:before="200"/>
        <w:ind w:firstLine="540"/>
        <w:jc w:val="both"/>
        <w:rPr>
          <w:rFonts w:ascii="Times New Roman" w:hAnsi="Times New Roman" w:cs="Times New Roman"/>
          <w:sz w:val="28"/>
          <w:szCs w:val="28"/>
        </w:rPr>
      </w:pPr>
      <w:r w:rsidRPr="00F67868">
        <w:rPr>
          <w:rFonts w:ascii="Times New Roman" w:hAnsi="Times New Roman" w:cs="Times New Roman"/>
          <w:sz w:val="28"/>
          <w:szCs w:val="28"/>
        </w:rPr>
        <w:t>о перечне необходимых для предоставления муниципальной услуги документов, их формах, образцах заполнения, способах получения, в том числе в электронной форме;</w:t>
      </w:r>
    </w:p>
    <w:p w:rsidR="00F57565" w:rsidRPr="00F67868" w:rsidRDefault="00F57565">
      <w:pPr>
        <w:pStyle w:val="ConsPlusNormal"/>
        <w:spacing w:before="200"/>
        <w:ind w:firstLine="540"/>
        <w:jc w:val="both"/>
        <w:rPr>
          <w:rFonts w:ascii="Times New Roman" w:hAnsi="Times New Roman" w:cs="Times New Roman"/>
          <w:sz w:val="28"/>
          <w:szCs w:val="28"/>
        </w:rPr>
      </w:pPr>
      <w:r w:rsidRPr="00F67868">
        <w:rPr>
          <w:rFonts w:ascii="Times New Roman" w:hAnsi="Times New Roman" w:cs="Times New Roman"/>
          <w:sz w:val="28"/>
          <w:szCs w:val="28"/>
        </w:rPr>
        <w:t>извлечения из нормативных правовых актов, регулирующих предоставление муниципальной услуги.</w:t>
      </w:r>
    </w:p>
    <w:p w:rsidR="00F57565" w:rsidRDefault="00F57565">
      <w:pPr>
        <w:pStyle w:val="ConsPlusNormal"/>
        <w:jc w:val="both"/>
      </w:pPr>
    </w:p>
    <w:p w:rsidR="00F57565" w:rsidRPr="00F67868" w:rsidRDefault="00F57565">
      <w:pPr>
        <w:pStyle w:val="ConsPlusTitle"/>
        <w:jc w:val="center"/>
        <w:outlineLvl w:val="1"/>
        <w:rPr>
          <w:rFonts w:ascii="Times New Roman" w:hAnsi="Times New Roman" w:cs="Times New Roman"/>
          <w:sz w:val="28"/>
          <w:szCs w:val="28"/>
        </w:rPr>
      </w:pPr>
      <w:r w:rsidRPr="00F67868">
        <w:rPr>
          <w:rFonts w:ascii="Times New Roman" w:hAnsi="Times New Roman" w:cs="Times New Roman"/>
          <w:sz w:val="28"/>
          <w:szCs w:val="28"/>
        </w:rPr>
        <w:t>II. Стандарт предоставления муниципальной услуги</w:t>
      </w:r>
    </w:p>
    <w:p w:rsidR="00F57565" w:rsidRPr="00F67868" w:rsidRDefault="00F57565">
      <w:pPr>
        <w:pStyle w:val="ConsPlusNormal"/>
        <w:jc w:val="both"/>
        <w:rPr>
          <w:rFonts w:ascii="Times New Roman" w:hAnsi="Times New Roman" w:cs="Times New Roman"/>
          <w:sz w:val="28"/>
          <w:szCs w:val="28"/>
        </w:rPr>
      </w:pPr>
    </w:p>
    <w:p w:rsidR="00F57565" w:rsidRPr="00F67868" w:rsidRDefault="00F57565">
      <w:pPr>
        <w:pStyle w:val="ConsPlusNormal"/>
        <w:ind w:firstLine="540"/>
        <w:jc w:val="both"/>
        <w:rPr>
          <w:rFonts w:ascii="Times New Roman" w:hAnsi="Times New Roman" w:cs="Times New Roman"/>
          <w:sz w:val="28"/>
          <w:szCs w:val="28"/>
        </w:rPr>
      </w:pPr>
      <w:r w:rsidRPr="00F67868">
        <w:rPr>
          <w:rFonts w:ascii="Times New Roman" w:hAnsi="Times New Roman" w:cs="Times New Roman"/>
          <w:sz w:val="28"/>
          <w:szCs w:val="28"/>
        </w:rPr>
        <w:t>2.1. Наименование муниципальной услуги: "Дача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 (далее - муниципальная услуга).</w:t>
      </w:r>
    </w:p>
    <w:p w:rsidR="00F57565" w:rsidRPr="00CC1A51" w:rsidRDefault="00F57565">
      <w:pPr>
        <w:pStyle w:val="ConsPlusNormal"/>
        <w:spacing w:before="200"/>
        <w:ind w:firstLine="540"/>
        <w:jc w:val="both"/>
        <w:rPr>
          <w:rFonts w:ascii="Times New Roman" w:hAnsi="Times New Roman" w:cs="Times New Roman"/>
          <w:sz w:val="28"/>
          <w:szCs w:val="28"/>
        </w:rPr>
      </w:pPr>
      <w:r w:rsidRPr="00CC1A51">
        <w:rPr>
          <w:rFonts w:ascii="Times New Roman" w:hAnsi="Times New Roman" w:cs="Times New Roman"/>
          <w:sz w:val="28"/>
          <w:szCs w:val="28"/>
        </w:rPr>
        <w:lastRenderedPageBreak/>
        <w:t xml:space="preserve">2.2. Наименование органа, предоставляющего муниципальную услугу: администрация </w:t>
      </w:r>
      <w:r w:rsidR="00CC1A51">
        <w:rPr>
          <w:rFonts w:ascii="Times New Roman" w:hAnsi="Times New Roman" w:cs="Times New Roman"/>
          <w:sz w:val="28"/>
          <w:szCs w:val="28"/>
        </w:rPr>
        <w:t>Опаринского</w:t>
      </w:r>
      <w:r w:rsidRPr="00CC1A51">
        <w:rPr>
          <w:rFonts w:ascii="Times New Roman" w:hAnsi="Times New Roman" w:cs="Times New Roman"/>
          <w:sz w:val="28"/>
          <w:szCs w:val="28"/>
        </w:rPr>
        <w:t xml:space="preserve"> муниципального округа (далее - администрация) в лице Финансового управления администрации </w:t>
      </w:r>
      <w:r w:rsidR="00CC1A51">
        <w:rPr>
          <w:rFonts w:ascii="Times New Roman" w:hAnsi="Times New Roman" w:cs="Times New Roman"/>
          <w:sz w:val="28"/>
          <w:szCs w:val="28"/>
        </w:rPr>
        <w:t>Опаринского</w:t>
      </w:r>
      <w:r w:rsidRPr="00CC1A51">
        <w:rPr>
          <w:rFonts w:ascii="Times New Roman" w:hAnsi="Times New Roman" w:cs="Times New Roman"/>
          <w:sz w:val="28"/>
          <w:szCs w:val="28"/>
        </w:rPr>
        <w:t xml:space="preserve"> муниципального округа.</w:t>
      </w:r>
    </w:p>
    <w:p w:rsidR="00F57565" w:rsidRPr="00CC1A51" w:rsidRDefault="00F57565">
      <w:pPr>
        <w:pStyle w:val="ConsPlusNormal"/>
        <w:spacing w:before="200"/>
        <w:ind w:firstLine="540"/>
        <w:jc w:val="both"/>
        <w:rPr>
          <w:rFonts w:ascii="Times New Roman" w:hAnsi="Times New Roman" w:cs="Times New Roman"/>
          <w:sz w:val="28"/>
          <w:szCs w:val="28"/>
        </w:rPr>
      </w:pPr>
      <w:r w:rsidRPr="00CC1A51">
        <w:rPr>
          <w:rFonts w:ascii="Times New Roman" w:hAnsi="Times New Roman" w:cs="Times New Roman"/>
          <w:sz w:val="28"/>
          <w:szCs w:val="28"/>
        </w:rPr>
        <w:t>2.3. Результат предоставления муниципальной услуги.</w:t>
      </w:r>
    </w:p>
    <w:p w:rsidR="00F57565" w:rsidRPr="00CC1A51" w:rsidRDefault="00F57565">
      <w:pPr>
        <w:pStyle w:val="ConsPlusNormal"/>
        <w:spacing w:before="200"/>
        <w:ind w:firstLine="540"/>
        <w:jc w:val="both"/>
        <w:rPr>
          <w:rFonts w:ascii="Times New Roman" w:hAnsi="Times New Roman" w:cs="Times New Roman"/>
          <w:sz w:val="28"/>
          <w:szCs w:val="28"/>
        </w:rPr>
      </w:pPr>
      <w:r w:rsidRPr="00CC1A51">
        <w:rPr>
          <w:rFonts w:ascii="Times New Roman" w:hAnsi="Times New Roman" w:cs="Times New Roman"/>
          <w:sz w:val="28"/>
          <w:szCs w:val="28"/>
        </w:rPr>
        <w:t>Результатом предоставления муниципальной услуги является письменное разъяснение налогоплательщикам и налоговым агентам по вопросам применения нормативных правовых актов муниципального образования о налогах и сборах.</w:t>
      </w:r>
    </w:p>
    <w:p w:rsidR="00F57565" w:rsidRPr="00CC1A51" w:rsidRDefault="00F57565">
      <w:pPr>
        <w:pStyle w:val="ConsPlusNormal"/>
        <w:spacing w:before="200"/>
        <w:ind w:firstLine="540"/>
        <w:jc w:val="both"/>
        <w:rPr>
          <w:rFonts w:ascii="Times New Roman" w:hAnsi="Times New Roman" w:cs="Times New Roman"/>
          <w:sz w:val="28"/>
          <w:szCs w:val="28"/>
        </w:rPr>
      </w:pPr>
      <w:r w:rsidRPr="00CC1A51">
        <w:rPr>
          <w:rFonts w:ascii="Times New Roman" w:hAnsi="Times New Roman" w:cs="Times New Roman"/>
          <w:sz w:val="28"/>
          <w:szCs w:val="28"/>
        </w:rPr>
        <w:t>2.4. Срок предоставления муниципальной услуги.</w:t>
      </w:r>
    </w:p>
    <w:p w:rsidR="00F57565" w:rsidRPr="00CC1A51" w:rsidRDefault="00F57565">
      <w:pPr>
        <w:pStyle w:val="ConsPlusNormal"/>
        <w:spacing w:before="200"/>
        <w:ind w:firstLine="540"/>
        <w:jc w:val="both"/>
        <w:rPr>
          <w:rFonts w:ascii="Times New Roman" w:hAnsi="Times New Roman" w:cs="Times New Roman"/>
          <w:sz w:val="28"/>
          <w:szCs w:val="28"/>
        </w:rPr>
      </w:pPr>
      <w:bookmarkStart w:id="3" w:name="P78"/>
      <w:bookmarkEnd w:id="3"/>
      <w:r w:rsidRPr="00CC1A51">
        <w:rPr>
          <w:rFonts w:ascii="Times New Roman" w:hAnsi="Times New Roman" w:cs="Times New Roman"/>
          <w:sz w:val="28"/>
          <w:szCs w:val="28"/>
        </w:rPr>
        <w:t xml:space="preserve">2.4.1. Обращения заявителей по вопросам применения правовых актов муниципального образования о налогах и сборах рассматриваются Финансовым управлением администрации </w:t>
      </w:r>
      <w:r w:rsidR="00CC1A51">
        <w:rPr>
          <w:rFonts w:ascii="Times New Roman" w:hAnsi="Times New Roman" w:cs="Times New Roman"/>
          <w:sz w:val="28"/>
          <w:szCs w:val="28"/>
        </w:rPr>
        <w:t>Опаринского</w:t>
      </w:r>
      <w:r w:rsidRPr="00CC1A51">
        <w:rPr>
          <w:rFonts w:ascii="Times New Roman" w:hAnsi="Times New Roman" w:cs="Times New Roman"/>
          <w:sz w:val="28"/>
          <w:szCs w:val="28"/>
        </w:rPr>
        <w:t xml:space="preserve"> муниципального округа Кировской области в пределах своей компетенции в течение двух месяцев со дня регистрации соответствующего обращения. По решению руководителя (уполномоченного лица) администрации указанный срок может быть продлен, но не более чем на 30 дней.</w:t>
      </w:r>
    </w:p>
    <w:p w:rsidR="00F57565" w:rsidRPr="00CC1A51" w:rsidRDefault="00F57565">
      <w:pPr>
        <w:pStyle w:val="ConsPlusNormal"/>
        <w:spacing w:before="200"/>
        <w:ind w:firstLine="540"/>
        <w:jc w:val="both"/>
        <w:rPr>
          <w:rFonts w:ascii="Times New Roman" w:hAnsi="Times New Roman" w:cs="Times New Roman"/>
          <w:sz w:val="28"/>
          <w:szCs w:val="28"/>
        </w:rPr>
      </w:pPr>
      <w:r w:rsidRPr="00CC1A51">
        <w:rPr>
          <w:rFonts w:ascii="Times New Roman" w:hAnsi="Times New Roman" w:cs="Times New Roman"/>
          <w:sz w:val="28"/>
          <w:szCs w:val="28"/>
        </w:rPr>
        <w:t>2.4.2. Оснований для приостановления предоставления муниципальной услуги законодательством Российской Федерации не предусмотрено.</w:t>
      </w:r>
    </w:p>
    <w:p w:rsidR="00F57565" w:rsidRPr="00CC1A51" w:rsidRDefault="00F57565">
      <w:pPr>
        <w:pStyle w:val="ConsPlusNormal"/>
        <w:spacing w:before="200"/>
        <w:ind w:firstLine="540"/>
        <w:jc w:val="both"/>
        <w:rPr>
          <w:rFonts w:ascii="Times New Roman" w:hAnsi="Times New Roman" w:cs="Times New Roman"/>
          <w:sz w:val="28"/>
          <w:szCs w:val="28"/>
        </w:rPr>
      </w:pPr>
      <w:r w:rsidRPr="00CC1A51">
        <w:rPr>
          <w:rFonts w:ascii="Times New Roman" w:hAnsi="Times New Roman" w:cs="Times New Roman"/>
          <w:sz w:val="28"/>
          <w:szCs w:val="28"/>
        </w:rPr>
        <w:t>2.4.3. Документ, являющийся результатом предоставления муниципальной услуги, направляется адресату по почтовому адресу (адресу электронной почты) или вручается лично.</w:t>
      </w:r>
    </w:p>
    <w:p w:rsidR="00F57565" w:rsidRPr="008D14F6" w:rsidRDefault="00F57565">
      <w:pPr>
        <w:pStyle w:val="ConsPlusNormal"/>
        <w:spacing w:before="200"/>
        <w:ind w:firstLine="540"/>
        <w:jc w:val="both"/>
        <w:rPr>
          <w:rFonts w:ascii="Times New Roman" w:hAnsi="Times New Roman" w:cs="Times New Roman"/>
          <w:sz w:val="28"/>
          <w:szCs w:val="28"/>
        </w:rPr>
      </w:pPr>
      <w:r w:rsidRPr="008D14F6">
        <w:rPr>
          <w:rFonts w:ascii="Times New Roman" w:hAnsi="Times New Roman" w:cs="Times New Roman"/>
          <w:sz w:val="28"/>
          <w:szCs w:val="28"/>
        </w:rPr>
        <w:t>2.5. Правовые основания для предоставления муниципальной услуги.</w:t>
      </w:r>
    </w:p>
    <w:p w:rsidR="00F57565" w:rsidRPr="008D14F6" w:rsidRDefault="00F57565">
      <w:pPr>
        <w:pStyle w:val="ConsPlusNormal"/>
        <w:spacing w:before="200"/>
        <w:ind w:firstLine="540"/>
        <w:jc w:val="both"/>
        <w:rPr>
          <w:rFonts w:ascii="Times New Roman" w:hAnsi="Times New Roman" w:cs="Times New Roman"/>
          <w:sz w:val="28"/>
          <w:szCs w:val="28"/>
        </w:rPr>
      </w:pPr>
      <w:r w:rsidRPr="008D14F6">
        <w:rPr>
          <w:rFonts w:ascii="Times New Roman" w:hAnsi="Times New Roman" w:cs="Times New Roman"/>
          <w:sz w:val="28"/>
          <w:szCs w:val="28"/>
        </w:rPr>
        <w:t xml:space="preserve">Предоставление муниципальной услуги осуществляется на основании нормативных правовых актов, указанных в </w:t>
      </w:r>
      <w:hyperlink w:anchor="P45">
        <w:r w:rsidRPr="008D14F6">
          <w:rPr>
            <w:rFonts w:ascii="Times New Roman" w:hAnsi="Times New Roman" w:cs="Times New Roman"/>
            <w:sz w:val="28"/>
            <w:szCs w:val="28"/>
          </w:rPr>
          <w:t>пункте 1.2 раздела 1</w:t>
        </w:r>
      </w:hyperlink>
      <w:r w:rsidRPr="008D14F6">
        <w:rPr>
          <w:rFonts w:ascii="Times New Roman" w:hAnsi="Times New Roman" w:cs="Times New Roman"/>
          <w:sz w:val="28"/>
          <w:szCs w:val="28"/>
        </w:rPr>
        <w:t xml:space="preserve"> настоящего Административного регламента.</w:t>
      </w:r>
    </w:p>
    <w:p w:rsidR="00F57565" w:rsidRPr="008D14F6" w:rsidRDefault="00F57565">
      <w:pPr>
        <w:pStyle w:val="ConsPlusNormal"/>
        <w:spacing w:before="200"/>
        <w:ind w:firstLine="540"/>
        <w:jc w:val="both"/>
        <w:rPr>
          <w:rFonts w:ascii="Times New Roman" w:hAnsi="Times New Roman" w:cs="Times New Roman"/>
          <w:sz w:val="28"/>
          <w:szCs w:val="28"/>
        </w:rPr>
      </w:pPr>
      <w:bookmarkStart w:id="4" w:name="P83"/>
      <w:bookmarkEnd w:id="4"/>
      <w:r w:rsidRPr="008D14F6">
        <w:rPr>
          <w:rFonts w:ascii="Times New Roman" w:hAnsi="Times New Roman" w:cs="Times New Roman"/>
          <w:sz w:val="28"/>
          <w:szCs w:val="28"/>
        </w:rPr>
        <w:t>2.6. Исчерпывающий перечень документов (их копий), требуемых на основании соответствующих правовых актов для предоставления муниципальной услуги.</w:t>
      </w:r>
    </w:p>
    <w:p w:rsidR="00F57565" w:rsidRPr="008D14F6" w:rsidRDefault="00F57565">
      <w:pPr>
        <w:pStyle w:val="ConsPlusNormal"/>
        <w:spacing w:before="200"/>
        <w:ind w:firstLine="540"/>
        <w:jc w:val="both"/>
        <w:rPr>
          <w:rFonts w:ascii="Times New Roman" w:hAnsi="Times New Roman" w:cs="Times New Roman"/>
          <w:sz w:val="28"/>
          <w:szCs w:val="28"/>
        </w:rPr>
      </w:pPr>
      <w:r w:rsidRPr="008D14F6">
        <w:rPr>
          <w:rFonts w:ascii="Times New Roman" w:hAnsi="Times New Roman" w:cs="Times New Roman"/>
          <w:sz w:val="28"/>
          <w:szCs w:val="28"/>
        </w:rPr>
        <w:t>2.6.1. Для предоставления муниципальной услуги заявитель (юридическое лицо, физическое лицо, индивидуальный предприниматель) направляет в администрацию письменное обращение о даче письменных разъяснений по вопросам применения муниципальных правовых актов о налогах и сборах (далее - обращение).</w:t>
      </w:r>
    </w:p>
    <w:p w:rsidR="00F57565" w:rsidRPr="008D14F6" w:rsidRDefault="00F57565">
      <w:pPr>
        <w:pStyle w:val="ConsPlusNormal"/>
        <w:spacing w:before="200"/>
        <w:ind w:firstLine="540"/>
        <w:jc w:val="both"/>
        <w:rPr>
          <w:rFonts w:ascii="Times New Roman" w:hAnsi="Times New Roman" w:cs="Times New Roman"/>
          <w:sz w:val="28"/>
          <w:szCs w:val="28"/>
        </w:rPr>
      </w:pPr>
      <w:r w:rsidRPr="008D14F6">
        <w:rPr>
          <w:rFonts w:ascii="Times New Roman" w:hAnsi="Times New Roman" w:cs="Times New Roman"/>
          <w:sz w:val="28"/>
          <w:szCs w:val="28"/>
        </w:rPr>
        <w:t>2.6.2. Перечень документов, необходимых для предоставления муниципальной услуги.</w:t>
      </w:r>
    </w:p>
    <w:p w:rsidR="00F57565" w:rsidRPr="008D14F6" w:rsidRDefault="00F57565">
      <w:pPr>
        <w:pStyle w:val="ConsPlusNormal"/>
        <w:spacing w:before="200"/>
        <w:ind w:firstLine="540"/>
        <w:jc w:val="both"/>
        <w:rPr>
          <w:rFonts w:ascii="Times New Roman" w:hAnsi="Times New Roman" w:cs="Times New Roman"/>
          <w:sz w:val="28"/>
          <w:szCs w:val="28"/>
        </w:rPr>
      </w:pPr>
      <w:r w:rsidRPr="008D14F6">
        <w:rPr>
          <w:rFonts w:ascii="Times New Roman" w:hAnsi="Times New Roman" w:cs="Times New Roman"/>
          <w:sz w:val="28"/>
          <w:szCs w:val="28"/>
        </w:rPr>
        <w:t xml:space="preserve">Основанием для предоставления муниципальной услуги является </w:t>
      </w:r>
      <w:r w:rsidRPr="008D14F6">
        <w:rPr>
          <w:rFonts w:ascii="Times New Roman" w:hAnsi="Times New Roman" w:cs="Times New Roman"/>
          <w:sz w:val="28"/>
          <w:szCs w:val="28"/>
        </w:rPr>
        <w:lastRenderedPageBreak/>
        <w:t>изложенное в свободной форме обращение заявителя, поступившее в администрацию, о даче письменных разъяснений по вопросам применения муниципальных правовых актов о налогах и сборах в письменной форме или в форме электронного документа.</w:t>
      </w:r>
    </w:p>
    <w:p w:rsidR="00F57565" w:rsidRPr="008D14F6" w:rsidRDefault="00F57565">
      <w:pPr>
        <w:pStyle w:val="ConsPlusNormal"/>
        <w:spacing w:before="200"/>
        <w:ind w:firstLine="540"/>
        <w:jc w:val="both"/>
        <w:rPr>
          <w:rFonts w:ascii="Times New Roman" w:hAnsi="Times New Roman" w:cs="Times New Roman"/>
          <w:sz w:val="28"/>
          <w:szCs w:val="28"/>
        </w:rPr>
      </w:pPr>
      <w:r w:rsidRPr="008D14F6">
        <w:rPr>
          <w:rFonts w:ascii="Times New Roman" w:hAnsi="Times New Roman" w:cs="Times New Roman"/>
          <w:sz w:val="28"/>
          <w:szCs w:val="28"/>
        </w:rPr>
        <w:t>2.6.3. Заявитель в своем письменном обращении в обязательном порядке указывает:</w:t>
      </w:r>
    </w:p>
    <w:p w:rsidR="00F57565" w:rsidRPr="008D14F6" w:rsidRDefault="00F57565">
      <w:pPr>
        <w:pStyle w:val="ConsPlusNormal"/>
        <w:spacing w:before="200"/>
        <w:ind w:firstLine="540"/>
        <w:jc w:val="both"/>
        <w:rPr>
          <w:rFonts w:ascii="Times New Roman" w:hAnsi="Times New Roman" w:cs="Times New Roman"/>
          <w:sz w:val="28"/>
          <w:szCs w:val="28"/>
        </w:rPr>
      </w:pPr>
      <w:r w:rsidRPr="008D14F6">
        <w:rPr>
          <w:rFonts w:ascii="Times New Roman" w:hAnsi="Times New Roman" w:cs="Times New Roman"/>
          <w:sz w:val="28"/>
          <w:szCs w:val="28"/>
        </w:rPr>
        <w:t>наименование органа местного самоуправления, либо фамилию, имя, отчество (при наличии) руководителя, либо должность соответствующего лица, которому направлено письменное обращение;</w:t>
      </w:r>
    </w:p>
    <w:p w:rsidR="00F57565" w:rsidRPr="008D14F6" w:rsidRDefault="00F57565">
      <w:pPr>
        <w:pStyle w:val="ConsPlusNormal"/>
        <w:spacing w:before="200"/>
        <w:ind w:firstLine="540"/>
        <w:jc w:val="both"/>
        <w:rPr>
          <w:rFonts w:ascii="Times New Roman" w:hAnsi="Times New Roman" w:cs="Times New Roman"/>
          <w:sz w:val="28"/>
          <w:szCs w:val="28"/>
        </w:rPr>
      </w:pPr>
      <w:r w:rsidRPr="008D14F6">
        <w:rPr>
          <w:rFonts w:ascii="Times New Roman" w:hAnsi="Times New Roman" w:cs="Times New Roman"/>
          <w:sz w:val="28"/>
          <w:szCs w:val="28"/>
        </w:rPr>
        <w:t>наименование организации или фамилию, имя, отчество (при наличии) гражданина, направившего обращение;</w:t>
      </w:r>
    </w:p>
    <w:p w:rsidR="00F57565" w:rsidRPr="008D14F6" w:rsidRDefault="00F57565">
      <w:pPr>
        <w:pStyle w:val="ConsPlusNormal"/>
        <w:spacing w:before="200"/>
        <w:ind w:firstLine="540"/>
        <w:jc w:val="both"/>
        <w:rPr>
          <w:rFonts w:ascii="Times New Roman" w:hAnsi="Times New Roman" w:cs="Times New Roman"/>
          <w:sz w:val="28"/>
          <w:szCs w:val="28"/>
        </w:rPr>
      </w:pPr>
      <w:r w:rsidRPr="008D14F6">
        <w:rPr>
          <w:rFonts w:ascii="Times New Roman" w:hAnsi="Times New Roman" w:cs="Times New Roman"/>
          <w:sz w:val="28"/>
          <w:szCs w:val="28"/>
        </w:rPr>
        <w:t>полный почтовый адрес заявителя, по которому должен быть направлен ответ;</w:t>
      </w:r>
    </w:p>
    <w:p w:rsidR="00F57565" w:rsidRPr="008D14F6" w:rsidRDefault="00F57565">
      <w:pPr>
        <w:pStyle w:val="ConsPlusNormal"/>
        <w:spacing w:before="200"/>
        <w:ind w:firstLine="540"/>
        <w:jc w:val="both"/>
        <w:rPr>
          <w:rFonts w:ascii="Times New Roman" w:hAnsi="Times New Roman" w:cs="Times New Roman"/>
          <w:sz w:val="28"/>
          <w:szCs w:val="28"/>
        </w:rPr>
      </w:pPr>
      <w:r w:rsidRPr="008D14F6">
        <w:rPr>
          <w:rFonts w:ascii="Times New Roman" w:hAnsi="Times New Roman" w:cs="Times New Roman"/>
          <w:sz w:val="28"/>
          <w:szCs w:val="28"/>
        </w:rPr>
        <w:t>содержание обращения;</w:t>
      </w:r>
    </w:p>
    <w:p w:rsidR="00F57565" w:rsidRPr="008D14F6" w:rsidRDefault="00F57565">
      <w:pPr>
        <w:pStyle w:val="ConsPlusNormal"/>
        <w:spacing w:before="200"/>
        <w:ind w:firstLine="540"/>
        <w:jc w:val="both"/>
        <w:rPr>
          <w:rFonts w:ascii="Times New Roman" w:hAnsi="Times New Roman" w:cs="Times New Roman"/>
          <w:sz w:val="28"/>
          <w:szCs w:val="28"/>
        </w:rPr>
      </w:pPr>
      <w:r w:rsidRPr="008D14F6">
        <w:rPr>
          <w:rFonts w:ascii="Times New Roman" w:hAnsi="Times New Roman" w:cs="Times New Roman"/>
          <w:sz w:val="28"/>
          <w:szCs w:val="28"/>
        </w:rPr>
        <w:t>подпись лица;</w:t>
      </w:r>
    </w:p>
    <w:p w:rsidR="00F57565" w:rsidRPr="008D14F6" w:rsidRDefault="00F57565">
      <w:pPr>
        <w:pStyle w:val="ConsPlusNormal"/>
        <w:spacing w:before="200"/>
        <w:ind w:firstLine="540"/>
        <w:jc w:val="both"/>
        <w:rPr>
          <w:rFonts w:ascii="Times New Roman" w:hAnsi="Times New Roman" w:cs="Times New Roman"/>
          <w:sz w:val="28"/>
          <w:szCs w:val="28"/>
        </w:rPr>
      </w:pPr>
      <w:r w:rsidRPr="008D14F6">
        <w:rPr>
          <w:rFonts w:ascii="Times New Roman" w:hAnsi="Times New Roman" w:cs="Times New Roman"/>
          <w:sz w:val="28"/>
          <w:szCs w:val="28"/>
        </w:rPr>
        <w:t>дату обращения.</w:t>
      </w:r>
    </w:p>
    <w:p w:rsidR="00F57565" w:rsidRPr="008D14F6" w:rsidRDefault="00F57565">
      <w:pPr>
        <w:pStyle w:val="ConsPlusNormal"/>
        <w:spacing w:before="200"/>
        <w:ind w:firstLine="540"/>
        <w:jc w:val="both"/>
        <w:rPr>
          <w:rFonts w:ascii="Times New Roman" w:hAnsi="Times New Roman" w:cs="Times New Roman"/>
          <w:sz w:val="28"/>
          <w:szCs w:val="28"/>
        </w:rPr>
      </w:pPr>
      <w:r w:rsidRPr="008D14F6">
        <w:rPr>
          <w:rFonts w:ascii="Times New Roman" w:hAnsi="Times New Roman" w:cs="Times New Roman"/>
          <w:sz w:val="28"/>
          <w:szCs w:val="28"/>
        </w:rPr>
        <w:t>2.6.4. Письменное обращение юридического лица оформляется на бланке с указанием реквизитов заявителя, даты и регистрационного номера, фамилии и номера телефона исполнителя за подписью руководителя или должностного лица, имеющего право подписи соответствующих документов.</w:t>
      </w:r>
    </w:p>
    <w:p w:rsidR="00F57565" w:rsidRPr="008D14F6" w:rsidRDefault="00F57565">
      <w:pPr>
        <w:pStyle w:val="ConsPlusNormal"/>
        <w:spacing w:before="200"/>
        <w:ind w:firstLine="540"/>
        <w:jc w:val="both"/>
        <w:rPr>
          <w:rFonts w:ascii="Times New Roman" w:hAnsi="Times New Roman" w:cs="Times New Roman"/>
          <w:sz w:val="28"/>
          <w:szCs w:val="28"/>
        </w:rPr>
      </w:pPr>
      <w:r w:rsidRPr="008D14F6">
        <w:rPr>
          <w:rFonts w:ascii="Times New Roman" w:hAnsi="Times New Roman" w:cs="Times New Roman"/>
          <w:sz w:val="28"/>
          <w:szCs w:val="28"/>
        </w:rPr>
        <w:t>2.6.5. Обращение, поступившее в форме электронного документа, подлежит рассмотрению в порядке, установленном настоящим Административным регламентом. В обращении заявитель в обязательном порядке указывает свои фамилию, имя, отчество (при наличии), адрес электронной почты, если ответ должен быть направлен в форме электронного документа, или почтовый адрес, если ответ должен быть направлен в письменной форме.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F57565" w:rsidRPr="008D14F6" w:rsidRDefault="00F57565">
      <w:pPr>
        <w:pStyle w:val="ConsPlusNormal"/>
        <w:spacing w:before="200"/>
        <w:ind w:firstLine="540"/>
        <w:jc w:val="both"/>
        <w:rPr>
          <w:rFonts w:ascii="Times New Roman" w:hAnsi="Times New Roman" w:cs="Times New Roman"/>
          <w:sz w:val="28"/>
          <w:szCs w:val="28"/>
        </w:rPr>
      </w:pPr>
      <w:r w:rsidRPr="008D14F6">
        <w:rPr>
          <w:rFonts w:ascii="Times New Roman" w:hAnsi="Times New Roman" w:cs="Times New Roman"/>
          <w:sz w:val="28"/>
          <w:szCs w:val="28"/>
        </w:rPr>
        <w:t xml:space="preserve">При личном приеме ответственным лицом Финансового управления администрации </w:t>
      </w:r>
      <w:r w:rsidR="008D14F6" w:rsidRPr="008D14F6">
        <w:rPr>
          <w:rFonts w:ascii="Times New Roman" w:hAnsi="Times New Roman" w:cs="Times New Roman"/>
          <w:sz w:val="28"/>
          <w:szCs w:val="28"/>
        </w:rPr>
        <w:t>Опаринского</w:t>
      </w:r>
      <w:r w:rsidRPr="008D14F6">
        <w:rPr>
          <w:rFonts w:ascii="Times New Roman" w:hAnsi="Times New Roman" w:cs="Times New Roman"/>
          <w:sz w:val="28"/>
          <w:szCs w:val="28"/>
        </w:rPr>
        <w:t xml:space="preserve"> муниципального округа заявитель предъявляет документ, удостоверяющий его личность, и излагает содержание своего устного обращения.</w:t>
      </w:r>
    </w:p>
    <w:p w:rsidR="006220FC" w:rsidRDefault="00F57565">
      <w:pPr>
        <w:pStyle w:val="ConsPlusNormal"/>
        <w:spacing w:before="200"/>
        <w:ind w:firstLine="540"/>
        <w:jc w:val="both"/>
        <w:rPr>
          <w:rFonts w:ascii="Times New Roman" w:hAnsi="Times New Roman" w:cs="Times New Roman"/>
          <w:sz w:val="28"/>
          <w:szCs w:val="28"/>
        </w:rPr>
      </w:pPr>
      <w:r w:rsidRPr="008D14F6">
        <w:rPr>
          <w:rFonts w:ascii="Times New Roman" w:hAnsi="Times New Roman" w:cs="Times New Roman"/>
          <w:sz w:val="28"/>
          <w:szCs w:val="28"/>
        </w:rPr>
        <w:t>2.6.6. При предоставлении муниципальной услуги запрещено требовать от заявителя</w:t>
      </w:r>
      <w:r w:rsidR="006220FC">
        <w:rPr>
          <w:rFonts w:ascii="Times New Roman" w:hAnsi="Times New Roman" w:cs="Times New Roman"/>
          <w:sz w:val="28"/>
          <w:szCs w:val="28"/>
        </w:rPr>
        <w:t>:</w:t>
      </w:r>
    </w:p>
    <w:p w:rsidR="00F57565" w:rsidRDefault="006220FC">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1)</w:t>
      </w:r>
      <w:r w:rsidR="00F57565" w:rsidRPr="008D14F6">
        <w:rPr>
          <w:rFonts w:ascii="Times New Roman" w:hAnsi="Times New Roman" w:cs="Times New Roman"/>
          <w:sz w:val="28"/>
          <w:szCs w:val="28"/>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w:t>
      </w:r>
      <w:r w:rsidR="00F57565" w:rsidRPr="008D14F6">
        <w:rPr>
          <w:rFonts w:ascii="Times New Roman" w:hAnsi="Times New Roman" w:cs="Times New Roman"/>
          <w:sz w:val="28"/>
          <w:szCs w:val="28"/>
        </w:rPr>
        <w:lastRenderedPageBreak/>
        <w:t>правовыми актами, регулирующими отношения, возникающие в связи с предо</w:t>
      </w:r>
      <w:r>
        <w:rPr>
          <w:rFonts w:ascii="Times New Roman" w:hAnsi="Times New Roman" w:cs="Times New Roman"/>
          <w:sz w:val="28"/>
          <w:szCs w:val="28"/>
        </w:rPr>
        <w:t>ставлением муниципальной услуги;</w:t>
      </w:r>
    </w:p>
    <w:p w:rsidR="006220FC" w:rsidRPr="006220FC" w:rsidRDefault="006220FC" w:rsidP="006220FC">
      <w:pPr>
        <w:autoSpaceDE w:val="0"/>
        <w:autoSpaceDN w:val="0"/>
        <w:adjustRightInd w:val="0"/>
        <w:spacing w:before="200"/>
        <w:ind w:firstLine="540"/>
        <w:jc w:val="both"/>
        <w:rPr>
          <w:rFonts w:eastAsiaTheme="minorHAnsi"/>
          <w:szCs w:val="28"/>
          <w:lang w:eastAsia="en-US"/>
        </w:rPr>
      </w:pPr>
      <w:r w:rsidRPr="006220FC">
        <w:rPr>
          <w:rFonts w:eastAsiaTheme="minorHAnsi"/>
          <w:szCs w:val="28"/>
          <w:lang w:eastAsia="en-US"/>
        </w:rPr>
        <w:t xml:space="preserve">2) представления документов и информации, в том числе подтверждающих внесение заявителем платы за предоставление </w:t>
      </w:r>
      <w:r>
        <w:rPr>
          <w:rFonts w:eastAsiaTheme="minorHAnsi"/>
          <w:szCs w:val="28"/>
          <w:lang w:eastAsia="en-US"/>
        </w:rPr>
        <w:t>муниципальной</w:t>
      </w:r>
      <w:r w:rsidRPr="006220FC">
        <w:rPr>
          <w:rFonts w:eastAsiaTheme="minorHAnsi"/>
          <w:szCs w:val="28"/>
          <w:lang w:eastAsia="en-US"/>
        </w:rPr>
        <w:t xml:space="preserve"> услуг</w:t>
      </w:r>
      <w:r>
        <w:rPr>
          <w:rFonts w:eastAsiaTheme="minorHAnsi"/>
          <w:szCs w:val="28"/>
          <w:lang w:eastAsia="en-US"/>
        </w:rPr>
        <w:t>и, которая находи</w:t>
      </w:r>
      <w:r w:rsidRPr="006220FC">
        <w:rPr>
          <w:rFonts w:eastAsiaTheme="minorHAnsi"/>
          <w:szCs w:val="28"/>
          <w:lang w:eastAsia="en-US"/>
        </w:rPr>
        <w:t xml:space="preserve">тся в распоряжении органов, </w:t>
      </w:r>
      <w:r>
        <w:rPr>
          <w:rFonts w:eastAsiaTheme="minorHAnsi"/>
          <w:szCs w:val="28"/>
          <w:lang w:eastAsia="en-US"/>
        </w:rPr>
        <w:t>предоставляющих муниципальную услугу</w:t>
      </w:r>
      <w:r w:rsidRPr="006220FC">
        <w:rPr>
          <w:rFonts w:eastAsiaTheme="minorHAnsi"/>
          <w:szCs w:val="28"/>
          <w:lang w:eastAsia="en-US"/>
        </w:rPr>
        <w:t xml:space="preserve">,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9" w:history="1">
        <w:r w:rsidRPr="006220FC">
          <w:rPr>
            <w:rFonts w:eastAsiaTheme="minorHAnsi"/>
            <w:color w:val="0000FF"/>
            <w:szCs w:val="28"/>
            <w:lang w:eastAsia="en-US"/>
          </w:rPr>
          <w:t>частью 1 статьи 1</w:t>
        </w:r>
      </w:hyperlink>
      <w:r w:rsidRPr="006220FC">
        <w:rPr>
          <w:rFonts w:eastAsiaTheme="minorHAnsi"/>
          <w:szCs w:val="28"/>
          <w:lang w:eastAsia="en-US"/>
        </w:rPr>
        <w:t xml:space="preserve"> Федерального закона</w:t>
      </w:r>
      <w:r>
        <w:rPr>
          <w:rFonts w:eastAsiaTheme="minorHAnsi"/>
          <w:szCs w:val="28"/>
          <w:lang w:eastAsia="en-US"/>
        </w:rPr>
        <w:t xml:space="preserve"> от 27.07.2010 № 210-ФЗ «Об организации предоставления государственных и муниципальных услуг» (далее – ФЗ </w:t>
      </w:r>
      <w:r w:rsidR="008D29F9">
        <w:rPr>
          <w:rFonts w:eastAsiaTheme="minorHAnsi"/>
          <w:szCs w:val="28"/>
          <w:lang w:eastAsia="en-US"/>
        </w:rPr>
        <w:t>210-ФЗ)</w:t>
      </w:r>
      <w:r w:rsidRPr="006220FC">
        <w:rPr>
          <w:rFonts w:eastAsiaTheme="minorHAnsi"/>
          <w:szCs w:val="28"/>
          <w:lang w:eastAsia="en-US"/>
        </w:rPr>
        <w:t xml:space="preserve"> государственных и муниципальных услуг, в соответствии с нормативными правовыми </w:t>
      </w:r>
      <w:hyperlink r:id="rId10" w:history="1">
        <w:r w:rsidRPr="006220FC">
          <w:rPr>
            <w:rFonts w:eastAsiaTheme="minorHAnsi"/>
            <w:color w:val="0000FF"/>
            <w:szCs w:val="28"/>
            <w:lang w:eastAsia="en-US"/>
          </w:rPr>
          <w:t>актами</w:t>
        </w:r>
      </w:hyperlink>
      <w:r w:rsidRPr="006220FC">
        <w:rPr>
          <w:rFonts w:eastAsiaTheme="minorHAnsi"/>
          <w:szCs w:val="28"/>
          <w:lang w:eastAsia="en-US"/>
        </w:rPr>
        <w:t xml:space="preserve">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1" w:history="1">
        <w:r w:rsidRPr="006220FC">
          <w:rPr>
            <w:rFonts w:eastAsiaTheme="minorHAnsi"/>
            <w:color w:val="0000FF"/>
            <w:szCs w:val="28"/>
            <w:lang w:eastAsia="en-US"/>
          </w:rPr>
          <w:t>частью 6</w:t>
        </w:r>
      </w:hyperlink>
      <w:r w:rsidRPr="006220FC">
        <w:rPr>
          <w:rFonts w:eastAsiaTheme="minorHAnsi"/>
          <w:szCs w:val="28"/>
          <w:lang w:eastAsia="en-US"/>
        </w:rPr>
        <w:t xml:space="preserve"> статьи</w:t>
      </w:r>
      <w:r w:rsidR="008D29F9">
        <w:rPr>
          <w:rFonts w:eastAsiaTheme="minorHAnsi"/>
          <w:szCs w:val="28"/>
          <w:lang w:eastAsia="en-US"/>
        </w:rPr>
        <w:t xml:space="preserve"> 7 ФЗ 210-ФЗ</w:t>
      </w:r>
      <w:r w:rsidRPr="006220FC">
        <w:rPr>
          <w:rFonts w:eastAsiaTheme="minorHAnsi"/>
          <w:szCs w:val="28"/>
          <w:lang w:eastAsia="en-US"/>
        </w:rPr>
        <w:t xml:space="preserve">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6220FC" w:rsidRPr="006220FC" w:rsidRDefault="006220FC" w:rsidP="006220FC">
      <w:pPr>
        <w:autoSpaceDE w:val="0"/>
        <w:autoSpaceDN w:val="0"/>
        <w:adjustRightInd w:val="0"/>
        <w:spacing w:before="200"/>
        <w:ind w:firstLine="540"/>
        <w:jc w:val="both"/>
        <w:rPr>
          <w:rFonts w:eastAsiaTheme="minorHAnsi"/>
          <w:szCs w:val="28"/>
          <w:lang w:eastAsia="en-US"/>
        </w:rPr>
      </w:pPr>
      <w:r w:rsidRPr="006220FC">
        <w:rPr>
          <w:rFonts w:eastAsiaTheme="minorHAnsi"/>
          <w:szCs w:val="28"/>
          <w:lang w:eastAsia="en-US"/>
        </w:rPr>
        <w:t xml:space="preserve">3) осуществления действий, в том числе согласований, необходимых для получения </w:t>
      </w:r>
      <w:r w:rsidR="008D29F9">
        <w:rPr>
          <w:rFonts w:eastAsiaTheme="minorHAnsi"/>
          <w:szCs w:val="28"/>
          <w:lang w:eastAsia="en-US"/>
        </w:rPr>
        <w:t>муниципальной</w:t>
      </w:r>
      <w:r w:rsidRPr="006220FC">
        <w:rPr>
          <w:rFonts w:eastAsiaTheme="minorHAnsi"/>
          <w:szCs w:val="28"/>
          <w:lang w:eastAsia="en-US"/>
        </w:rPr>
        <w:t xml:space="preserve"> услуг</w:t>
      </w:r>
      <w:r w:rsidR="008D29F9">
        <w:rPr>
          <w:rFonts w:eastAsiaTheme="minorHAnsi"/>
          <w:szCs w:val="28"/>
          <w:lang w:eastAsia="en-US"/>
        </w:rPr>
        <w:t>и</w:t>
      </w:r>
      <w:r w:rsidRPr="006220FC">
        <w:rPr>
          <w:rFonts w:eastAsiaTheme="minorHAnsi"/>
          <w:szCs w:val="28"/>
          <w:lang w:eastAsia="en-US"/>
        </w:rPr>
        <w:t xml:space="preserve">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2" w:history="1">
        <w:r w:rsidRPr="006220FC">
          <w:rPr>
            <w:rFonts w:eastAsiaTheme="minorHAnsi"/>
            <w:color w:val="0000FF"/>
            <w:szCs w:val="28"/>
            <w:lang w:eastAsia="en-US"/>
          </w:rPr>
          <w:t>части 1 статьи 9</w:t>
        </w:r>
      </w:hyperlink>
      <w:r w:rsidRPr="006220FC">
        <w:rPr>
          <w:rFonts w:eastAsiaTheme="minorHAnsi"/>
          <w:szCs w:val="28"/>
          <w:lang w:eastAsia="en-US"/>
        </w:rPr>
        <w:t xml:space="preserve"> </w:t>
      </w:r>
      <w:r w:rsidR="008D29F9">
        <w:rPr>
          <w:rFonts w:eastAsiaTheme="minorHAnsi"/>
          <w:szCs w:val="28"/>
          <w:lang w:eastAsia="en-US"/>
        </w:rPr>
        <w:t>ФЗ 210-ФЗ</w:t>
      </w:r>
      <w:r w:rsidRPr="006220FC">
        <w:rPr>
          <w:rFonts w:eastAsiaTheme="minorHAnsi"/>
          <w:szCs w:val="28"/>
          <w:lang w:eastAsia="en-US"/>
        </w:rPr>
        <w:t>;</w:t>
      </w:r>
    </w:p>
    <w:p w:rsidR="006220FC" w:rsidRPr="006220FC" w:rsidRDefault="006220FC" w:rsidP="006220FC">
      <w:pPr>
        <w:autoSpaceDE w:val="0"/>
        <w:autoSpaceDN w:val="0"/>
        <w:adjustRightInd w:val="0"/>
        <w:spacing w:before="200"/>
        <w:ind w:firstLine="540"/>
        <w:jc w:val="both"/>
        <w:rPr>
          <w:rFonts w:eastAsiaTheme="minorHAnsi"/>
          <w:szCs w:val="28"/>
          <w:lang w:eastAsia="en-US"/>
        </w:rPr>
      </w:pPr>
      <w:r w:rsidRPr="006220FC">
        <w:rPr>
          <w:rFonts w:eastAsiaTheme="minorHAnsi"/>
          <w:szCs w:val="28"/>
          <w:lang w:eastAsia="en-US"/>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220FC" w:rsidRPr="006220FC" w:rsidRDefault="006220FC" w:rsidP="006220FC">
      <w:pPr>
        <w:autoSpaceDE w:val="0"/>
        <w:autoSpaceDN w:val="0"/>
        <w:adjustRightInd w:val="0"/>
        <w:spacing w:before="200"/>
        <w:ind w:firstLine="540"/>
        <w:jc w:val="both"/>
        <w:rPr>
          <w:rFonts w:eastAsiaTheme="minorHAnsi"/>
          <w:szCs w:val="28"/>
          <w:lang w:eastAsia="en-US"/>
        </w:rPr>
      </w:pPr>
      <w:r w:rsidRPr="006220FC">
        <w:rPr>
          <w:rFonts w:eastAsiaTheme="minorHAnsi"/>
          <w:szCs w:val="28"/>
          <w:lang w:eastAsia="en-US"/>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220FC" w:rsidRPr="006220FC" w:rsidRDefault="006220FC" w:rsidP="006220FC">
      <w:pPr>
        <w:autoSpaceDE w:val="0"/>
        <w:autoSpaceDN w:val="0"/>
        <w:adjustRightInd w:val="0"/>
        <w:spacing w:before="200"/>
        <w:ind w:firstLine="540"/>
        <w:jc w:val="both"/>
        <w:rPr>
          <w:rFonts w:eastAsiaTheme="minorHAnsi"/>
          <w:szCs w:val="28"/>
          <w:lang w:eastAsia="en-US"/>
        </w:rPr>
      </w:pPr>
      <w:r w:rsidRPr="006220FC">
        <w:rPr>
          <w:rFonts w:eastAsiaTheme="minorHAnsi"/>
          <w:szCs w:val="28"/>
          <w:lang w:eastAsia="en-US"/>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220FC" w:rsidRPr="006220FC" w:rsidRDefault="006220FC" w:rsidP="006220FC">
      <w:pPr>
        <w:autoSpaceDE w:val="0"/>
        <w:autoSpaceDN w:val="0"/>
        <w:adjustRightInd w:val="0"/>
        <w:spacing w:before="200"/>
        <w:ind w:firstLine="540"/>
        <w:jc w:val="both"/>
        <w:rPr>
          <w:rFonts w:eastAsiaTheme="minorHAnsi"/>
          <w:szCs w:val="28"/>
          <w:lang w:eastAsia="en-US"/>
        </w:rPr>
      </w:pPr>
      <w:r w:rsidRPr="006220FC">
        <w:rPr>
          <w:rFonts w:eastAsiaTheme="minorHAnsi"/>
          <w:szCs w:val="28"/>
          <w:lang w:eastAsia="en-US"/>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220FC" w:rsidRPr="006220FC" w:rsidRDefault="006220FC" w:rsidP="006220FC">
      <w:pPr>
        <w:autoSpaceDE w:val="0"/>
        <w:autoSpaceDN w:val="0"/>
        <w:adjustRightInd w:val="0"/>
        <w:spacing w:before="200"/>
        <w:ind w:firstLine="540"/>
        <w:jc w:val="both"/>
        <w:rPr>
          <w:rFonts w:eastAsiaTheme="minorHAnsi"/>
          <w:szCs w:val="28"/>
          <w:lang w:eastAsia="en-US"/>
        </w:rPr>
      </w:pPr>
      <w:r w:rsidRPr="006220FC">
        <w:rPr>
          <w:rFonts w:eastAsiaTheme="minorHAnsi"/>
          <w:szCs w:val="28"/>
          <w:lang w:eastAsia="en-US"/>
        </w:rPr>
        <w:lastRenderedPageBreak/>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3" w:history="1">
        <w:r w:rsidRPr="006220FC">
          <w:rPr>
            <w:rFonts w:eastAsiaTheme="minorHAnsi"/>
            <w:color w:val="0000FF"/>
            <w:szCs w:val="28"/>
            <w:lang w:eastAsia="en-US"/>
          </w:rPr>
          <w:t>частью 1.1 статьи 16</w:t>
        </w:r>
      </w:hyperlink>
      <w:r w:rsidRPr="006220FC">
        <w:rPr>
          <w:rFonts w:eastAsiaTheme="minorHAnsi"/>
          <w:szCs w:val="28"/>
          <w:lang w:eastAsia="en-US"/>
        </w:rPr>
        <w:t xml:space="preserve"> </w:t>
      </w:r>
      <w:r w:rsidR="00BE7FD0">
        <w:rPr>
          <w:rFonts w:eastAsiaTheme="minorHAnsi"/>
          <w:szCs w:val="28"/>
          <w:lang w:eastAsia="en-US"/>
        </w:rPr>
        <w:t>ФЗ 210-ФЗ</w:t>
      </w:r>
      <w:r w:rsidRPr="006220FC">
        <w:rPr>
          <w:rFonts w:eastAsiaTheme="minorHAnsi"/>
          <w:szCs w:val="28"/>
          <w:lang w:eastAsia="en-US"/>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4" w:history="1">
        <w:r w:rsidRPr="006220FC">
          <w:rPr>
            <w:rFonts w:eastAsiaTheme="minorHAnsi"/>
            <w:color w:val="0000FF"/>
            <w:szCs w:val="28"/>
            <w:lang w:eastAsia="en-US"/>
          </w:rPr>
          <w:t>частью 1.1 статьи 16</w:t>
        </w:r>
      </w:hyperlink>
      <w:r w:rsidRPr="006220FC">
        <w:rPr>
          <w:rFonts w:eastAsiaTheme="minorHAnsi"/>
          <w:szCs w:val="28"/>
          <w:lang w:eastAsia="en-US"/>
        </w:rPr>
        <w:t xml:space="preserve"> </w:t>
      </w:r>
      <w:r w:rsidR="00BE7FD0">
        <w:rPr>
          <w:rFonts w:eastAsiaTheme="minorHAnsi"/>
          <w:szCs w:val="28"/>
          <w:lang w:eastAsia="en-US"/>
        </w:rPr>
        <w:t>ФЗ 210-ФЗ</w:t>
      </w:r>
      <w:r w:rsidRPr="006220FC">
        <w:rPr>
          <w:rFonts w:eastAsiaTheme="minorHAnsi"/>
          <w:szCs w:val="28"/>
          <w:lang w:eastAsia="en-US"/>
        </w:rPr>
        <w:t>, уведомляется заявитель, а также приносятся извинения за доставленные неудобства;</w:t>
      </w:r>
    </w:p>
    <w:p w:rsidR="006220FC" w:rsidRPr="006220FC" w:rsidRDefault="006220FC" w:rsidP="006220FC">
      <w:pPr>
        <w:autoSpaceDE w:val="0"/>
        <w:autoSpaceDN w:val="0"/>
        <w:adjustRightInd w:val="0"/>
        <w:spacing w:before="200"/>
        <w:ind w:firstLine="540"/>
        <w:jc w:val="both"/>
        <w:rPr>
          <w:rFonts w:eastAsiaTheme="minorHAnsi"/>
          <w:szCs w:val="28"/>
          <w:lang w:eastAsia="en-US"/>
        </w:rPr>
      </w:pPr>
      <w:r w:rsidRPr="006220FC">
        <w:rPr>
          <w:rFonts w:eastAsiaTheme="minorHAnsi"/>
          <w:szCs w:val="28"/>
          <w:lang w:eastAsia="en-US"/>
        </w:rPr>
        <w:t xml:space="preserve">5) предоставления на бумажном носителе документов и информации, электронные образы которых ранее были заверены в соответствии с </w:t>
      </w:r>
      <w:hyperlink r:id="rId15" w:history="1">
        <w:r w:rsidRPr="006220FC">
          <w:rPr>
            <w:rFonts w:eastAsiaTheme="minorHAnsi"/>
            <w:color w:val="0000FF"/>
            <w:szCs w:val="28"/>
            <w:lang w:eastAsia="en-US"/>
          </w:rPr>
          <w:t>пунктом 7.2 части 1 статьи 16</w:t>
        </w:r>
      </w:hyperlink>
      <w:r w:rsidRPr="006220FC">
        <w:rPr>
          <w:rFonts w:eastAsiaTheme="minorHAnsi"/>
          <w:szCs w:val="28"/>
          <w:lang w:eastAsia="en-US"/>
        </w:rPr>
        <w:t xml:space="preserve"> </w:t>
      </w:r>
      <w:r w:rsidR="00BE7FD0">
        <w:rPr>
          <w:rFonts w:eastAsiaTheme="minorHAnsi"/>
          <w:szCs w:val="28"/>
          <w:lang w:eastAsia="en-US"/>
        </w:rPr>
        <w:t>ФЗ 210-ФЗ</w:t>
      </w:r>
      <w:r w:rsidRPr="006220FC">
        <w:rPr>
          <w:rFonts w:eastAsiaTheme="minorHAnsi"/>
          <w:szCs w:val="28"/>
          <w:lang w:eastAsia="en-US"/>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F57565" w:rsidRPr="008D14F6" w:rsidRDefault="00F57565">
      <w:pPr>
        <w:pStyle w:val="ConsPlusNormal"/>
        <w:spacing w:before="200"/>
        <w:ind w:firstLine="540"/>
        <w:jc w:val="both"/>
        <w:rPr>
          <w:rFonts w:ascii="Times New Roman" w:hAnsi="Times New Roman" w:cs="Times New Roman"/>
          <w:sz w:val="28"/>
          <w:szCs w:val="28"/>
        </w:rPr>
      </w:pPr>
      <w:bookmarkStart w:id="5" w:name="P98"/>
      <w:bookmarkEnd w:id="5"/>
      <w:r w:rsidRPr="008D14F6">
        <w:rPr>
          <w:rFonts w:ascii="Times New Roman" w:hAnsi="Times New Roman" w:cs="Times New Roman"/>
          <w:sz w:val="28"/>
          <w:szCs w:val="28"/>
        </w:rPr>
        <w:t>2.7. Исчерпывающий перечень оснований для отказа в приеме документов, необходимых для предоставления муниципальной услуги.</w:t>
      </w:r>
    </w:p>
    <w:p w:rsidR="00F57565" w:rsidRPr="008D14F6" w:rsidRDefault="00F57565">
      <w:pPr>
        <w:pStyle w:val="ConsPlusNormal"/>
        <w:spacing w:before="200"/>
        <w:ind w:firstLine="540"/>
        <w:jc w:val="both"/>
        <w:rPr>
          <w:rFonts w:ascii="Times New Roman" w:hAnsi="Times New Roman" w:cs="Times New Roman"/>
          <w:sz w:val="28"/>
          <w:szCs w:val="28"/>
        </w:rPr>
      </w:pPr>
      <w:r w:rsidRPr="008D14F6">
        <w:rPr>
          <w:rFonts w:ascii="Times New Roman" w:hAnsi="Times New Roman" w:cs="Times New Roman"/>
          <w:sz w:val="28"/>
          <w:szCs w:val="28"/>
        </w:rPr>
        <w:t>Оснований для отказа в приеме документов, необходимых для предоставления муниципальной услуги, законодательством Российской Федерации не предусмотрено.</w:t>
      </w:r>
    </w:p>
    <w:p w:rsidR="00F57565" w:rsidRPr="008D14F6" w:rsidRDefault="00F57565">
      <w:pPr>
        <w:pStyle w:val="ConsPlusNormal"/>
        <w:spacing w:before="200"/>
        <w:ind w:firstLine="540"/>
        <w:jc w:val="both"/>
        <w:rPr>
          <w:rFonts w:ascii="Times New Roman" w:hAnsi="Times New Roman" w:cs="Times New Roman"/>
          <w:sz w:val="28"/>
          <w:szCs w:val="28"/>
        </w:rPr>
      </w:pPr>
      <w:r w:rsidRPr="008D14F6">
        <w:rPr>
          <w:rFonts w:ascii="Times New Roman" w:hAnsi="Times New Roman" w:cs="Times New Roman"/>
          <w:sz w:val="28"/>
          <w:szCs w:val="28"/>
        </w:rPr>
        <w:t>2.8. Исчерпывающий перечень оснований для отказа в предоставлении муниципальной услуги.</w:t>
      </w:r>
    </w:p>
    <w:p w:rsidR="00F57565" w:rsidRPr="008D14F6" w:rsidRDefault="00F57565">
      <w:pPr>
        <w:pStyle w:val="ConsPlusNormal"/>
        <w:spacing w:before="200"/>
        <w:ind w:firstLine="540"/>
        <w:jc w:val="both"/>
        <w:rPr>
          <w:rFonts w:ascii="Times New Roman" w:hAnsi="Times New Roman" w:cs="Times New Roman"/>
          <w:sz w:val="28"/>
          <w:szCs w:val="28"/>
        </w:rPr>
      </w:pPr>
      <w:r w:rsidRPr="008D14F6">
        <w:rPr>
          <w:rFonts w:ascii="Times New Roman" w:hAnsi="Times New Roman" w:cs="Times New Roman"/>
          <w:sz w:val="28"/>
          <w:szCs w:val="28"/>
        </w:rPr>
        <w:t>В предоставлении муниципальной услуги должно быть отказано в следующих случаях:</w:t>
      </w:r>
    </w:p>
    <w:p w:rsidR="00F57565" w:rsidRPr="008D14F6" w:rsidRDefault="00F57565">
      <w:pPr>
        <w:pStyle w:val="ConsPlusNormal"/>
        <w:spacing w:before="200"/>
        <w:ind w:firstLine="540"/>
        <w:jc w:val="both"/>
        <w:rPr>
          <w:rFonts w:ascii="Times New Roman" w:hAnsi="Times New Roman" w:cs="Times New Roman"/>
          <w:sz w:val="28"/>
          <w:szCs w:val="28"/>
        </w:rPr>
      </w:pPr>
      <w:r w:rsidRPr="008D14F6">
        <w:rPr>
          <w:rFonts w:ascii="Times New Roman" w:hAnsi="Times New Roman" w:cs="Times New Roman"/>
          <w:sz w:val="28"/>
          <w:szCs w:val="28"/>
        </w:rPr>
        <w:t>2.8.1.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w:t>
      </w:r>
    </w:p>
    <w:p w:rsidR="00F57565" w:rsidRPr="008D14F6" w:rsidRDefault="00F57565">
      <w:pPr>
        <w:pStyle w:val="ConsPlusNormal"/>
        <w:spacing w:before="200"/>
        <w:ind w:firstLine="540"/>
        <w:jc w:val="both"/>
        <w:rPr>
          <w:rFonts w:ascii="Times New Roman" w:hAnsi="Times New Roman" w:cs="Times New Roman"/>
          <w:sz w:val="28"/>
          <w:szCs w:val="28"/>
        </w:rPr>
      </w:pPr>
      <w:r w:rsidRPr="008D14F6">
        <w:rPr>
          <w:rFonts w:ascii="Times New Roman" w:hAnsi="Times New Roman" w:cs="Times New Roman"/>
          <w:sz w:val="28"/>
          <w:szCs w:val="28"/>
        </w:rPr>
        <w:t>2.8.2.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F57565" w:rsidRPr="008D14F6" w:rsidRDefault="00F57565">
      <w:pPr>
        <w:pStyle w:val="ConsPlusNormal"/>
        <w:spacing w:before="200"/>
        <w:ind w:firstLine="540"/>
        <w:jc w:val="both"/>
        <w:rPr>
          <w:rFonts w:ascii="Times New Roman" w:hAnsi="Times New Roman" w:cs="Times New Roman"/>
          <w:sz w:val="28"/>
          <w:szCs w:val="28"/>
        </w:rPr>
      </w:pPr>
      <w:r w:rsidRPr="008D14F6">
        <w:rPr>
          <w:rFonts w:ascii="Times New Roman" w:hAnsi="Times New Roman" w:cs="Times New Roman"/>
          <w:sz w:val="28"/>
          <w:szCs w:val="28"/>
        </w:rPr>
        <w:t xml:space="preserve">2.8.3. Если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государственный орган, орган </w:t>
      </w:r>
      <w:r w:rsidRPr="008D14F6">
        <w:rPr>
          <w:rFonts w:ascii="Times New Roman" w:hAnsi="Times New Roman" w:cs="Times New Roman"/>
          <w:sz w:val="28"/>
          <w:szCs w:val="28"/>
        </w:rPr>
        <w:lastRenderedPageBreak/>
        <w:t>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w:t>
      </w:r>
    </w:p>
    <w:p w:rsidR="00F57565" w:rsidRPr="008D14F6" w:rsidRDefault="00F57565">
      <w:pPr>
        <w:pStyle w:val="ConsPlusNormal"/>
        <w:spacing w:before="200"/>
        <w:ind w:firstLine="540"/>
        <w:jc w:val="both"/>
        <w:rPr>
          <w:rFonts w:ascii="Times New Roman" w:hAnsi="Times New Roman" w:cs="Times New Roman"/>
          <w:sz w:val="28"/>
          <w:szCs w:val="28"/>
        </w:rPr>
      </w:pPr>
      <w:r w:rsidRPr="008D14F6">
        <w:rPr>
          <w:rFonts w:ascii="Times New Roman" w:hAnsi="Times New Roman" w:cs="Times New Roman"/>
          <w:sz w:val="28"/>
          <w:szCs w:val="28"/>
        </w:rPr>
        <w:t xml:space="preserve">2.8.4.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w:t>
      </w:r>
      <w:r w:rsidR="008D14F6" w:rsidRPr="008D14F6">
        <w:rPr>
          <w:rFonts w:ascii="Times New Roman" w:hAnsi="Times New Roman" w:cs="Times New Roman"/>
          <w:sz w:val="28"/>
          <w:szCs w:val="28"/>
        </w:rPr>
        <w:t>Опаринского</w:t>
      </w:r>
      <w:r w:rsidRPr="008D14F6">
        <w:rPr>
          <w:rFonts w:ascii="Times New Roman" w:hAnsi="Times New Roman" w:cs="Times New Roman"/>
          <w:sz w:val="28"/>
          <w:szCs w:val="28"/>
        </w:rPr>
        <w:t xml:space="preserve"> муниципального округа,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О данном решении уведомляется гражданин, направивший обращение.</w:t>
      </w:r>
    </w:p>
    <w:p w:rsidR="00F57565" w:rsidRPr="001F6BF1" w:rsidRDefault="00F57565">
      <w:pPr>
        <w:pStyle w:val="ConsPlusNormal"/>
        <w:spacing w:before="200"/>
        <w:ind w:firstLine="540"/>
        <w:jc w:val="both"/>
        <w:rPr>
          <w:rFonts w:ascii="Times New Roman" w:hAnsi="Times New Roman" w:cs="Times New Roman"/>
          <w:sz w:val="28"/>
          <w:szCs w:val="28"/>
        </w:rPr>
      </w:pPr>
      <w:r w:rsidRPr="001F6BF1">
        <w:rPr>
          <w:rFonts w:ascii="Times New Roman" w:hAnsi="Times New Roman" w:cs="Times New Roman"/>
          <w:sz w:val="28"/>
          <w:szCs w:val="28"/>
        </w:rPr>
        <w:t>2.8.5.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F57565" w:rsidRPr="001F6BF1" w:rsidRDefault="00F57565">
      <w:pPr>
        <w:pStyle w:val="ConsPlusNormal"/>
        <w:spacing w:before="200"/>
        <w:ind w:firstLine="540"/>
        <w:jc w:val="both"/>
        <w:rPr>
          <w:rFonts w:ascii="Times New Roman" w:hAnsi="Times New Roman" w:cs="Times New Roman"/>
          <w:sz w:val="28"/>
          <w:szCs w:val="28"/>
        </w:rPr>
      </w:pPr>
      <w:r w:rsidRPr="001F6BF1">
        <w:rPr>
          <w:rFonts w:ascii="Times New Roman" w:hAnsi="Times New Roman" w:cs="Times New Roman"/>
          <w:sz w:val="28"/>
          <w:szCs w:val="28"/>
        </w:rPr>
        <w:t>2.8.6. Если обращение содержит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F57565" w:rsidRPr="001F6BF1" w:rsidRDefault="00F57565">
      <w:pPr>
        <w:pStyle w:val="ConsPlusNormal"/>
        <w:spacing w:before="200"/>
        <w:ind w:firstLine="540"/>
        <w:jc w:val="both"/>
        <w:rPr>
          <w:rFonts w:ascii="Times New Roman" w:hAnsi="Times New Roman" w:cs="Times New Roman"/>
          <w:sz w:val="28"/>
          <w:szCs w:val="28"/>
        </w:rPr>
      </w:pPr>
      <w:r w:rsidRPr="001F6BF1">
        <w:rPr>
          <w:rFonts w:ascii="Times New Roman" w:hAnsi="Times New Roman" w:cs="Times New Roman"/>
          <w:sz w:val="28"/>
          <w:szCs w:val="28"/>
        </w:rPr>
        <w:t>2.8.7. Заявитель вправе вновь направить обращение в администрацию в случае, если причины, по которым ответ по существу поставленных в обращении вопросов не мог быть дан, в последующем были устранены.</w:t>
      </w:r>
    </w:p>
    <w:p w:rsidR="00F57565" w:rsidRPr="001F6BF1" w:rsidRDefault="00F57565">
      <w:pPr>
        <w:pStyle w:val="ConsPlusNormal"/>
        <w:spacing w:before="200"/>
        <w:ind w:firstLine="540"/>
        <w:jc w:val="both"/>
        <w:rPr>
          <w:rFonts w:ascii="Times New Roman" w:hAnsi="Times New Roman" w:cs="Times New Roman"/>
          <w:sz w:val="28"/>
          <w:szCs w:val="28"/>
        </w:rPr>
      </w:pPr>
      <w:r w:rsidRPr="001F6BF1">
        <w:rPr>
          <w:rFonts w:ascii="Times New Roman" w:hAnsi="Times New Roman" w:cs="Times New Roman"/>
          <w:sz w:val="28"/>
          <w:szCs w:val="28"/>
        </w:rPr>
        <w:t>2.9. Размер платы, взимаемой с заявителя при предоставлении муниципальной услуги.</w:t>
      </w:r>
    </w:p>
    <w:p w:rsidR="00F57565" w:rsidRPr="001F6BF1" w:rsidRDefault="00F57565">
      <w:pPr>
        <w:pStyle w:val="ConsPlusNormal"/>
        <w:spacing w:before="200"/>
        <w:ind w:firstLine="540"/>
        <w:jc w:val="both"/>
        <w:rPr>
          <w:rFonts w:ascii="Times New Roman" w:hAnsi="Times New Roman" w:cs="Times New Roman"/>
          <w:sz w:val="28"/>
          <w:szCs w:val="28"/>
        </w:rPr>
      </w:pPr>
      <w:r w:rsidRPr="001F6BF1">
        <w:rPr>
          <w:rFonts w:ascii="Times New Roman" w:hAnsi="Times New Roman" w:cs="Times New Roman"/>
          <w:sz w:val="28"/>
          <w:szCs w:val="28"/>
        </w:rPr>
        <w:t>Предоставление муниципальной услуги осуществляется на бесплатной основе.</w:t>
      </w:r>
    </w:p>
    <w:p w:rsidR="00F57565" w:rsidRPr="001F6BF1" w:rsidRDefault="00F57565">
      <w:pPr>
        <w:pStyle w:val="ConsPlusNormal"/>
        <w:spacing w:before="200"/>
        <w:ind w:firstLine="540"/>
        <w:jc w:val="both"/>
        <w:rPr>
          <w:rFonts w:ascii="Times New Roman" w:hAnsi="Times New Roman" w:cs="Times New Roman"/>
          <w:sz w:val="28"/>
          <w:szCs w:val="28"/>
        </w:rPr>
      </w:pPr>
      <w:r w:rsidRPr="001F6BF1">
        <w:rPr>
          <w:rFonts w:ascii="Times New Roman" w:hAnsi="Times New Roman" w:cs="Times New Roman"/>
          <w:sz w:val="28"/>
          <w:szCs w:val="28"/>
        </w:rPr>
        <w:t>2.10. Срок регистрации запроса заявителя о предоставлении муниципальной услуги.</w:t>
      </w:r>
    </w:p>
    <w:p w:rsidR="00F57565" w:rsidRPr="001F6BF1" w:rsidRDefault="00F57565">
      <w:pPr>
        <w:pStyle w:val="ConsPlusNormal"/>
        <w:spacing w:before="200"/>
        <w:ind w:firstLine="540"/>
        <w:jc w:val="both"/>
        <w:rPr>
          <w:rFonts w:ascii="Times New Roman" w:hAnsi="Times New Roman" w:cs="Times New Roman"/>
          <w:sz w:val="28"/>
          <w:szCs w:val="28"/>
        </w:rPr>
      </w:pPr>
      <w:r w:rsidRPr="001F6BF1">
        <w:rPr>
          <w:rFonts w:ascii="Times New Roman" w:hAnsi="Times New Roman" w:cs="Times New Roman"/>
          <w:sz w:val="28"/>
          <w:szCs w:val="28"/>
        </w:rPr>
        <w:t>Обращение подлежит обязательной регистрации в течение трех дней с момента его поступления в администрацию.</w:t>
      </w:r>
    </w:p>
    <w:p w:rsidR="00F57565" w:rsidRPr="001F6BF1" w:rsidRDefault="00F57565">
      <w:pPr>
        <w:pStyle w:val="ConsPlusNormal"/>
        <w:spacing w:before="200"/>
        <w:ind w:firstLine="540"/>
        <w:jc w:val="both"/>
        <w:rPr>
          <w:rFonts w:ascii="Times New Roman" w:hAnsi="Times New Roman" w:cs="Times New Roman"/>
          <w:sz w:val="28"/>
          <w:szCs w:val="28"/>
        </w:rPr>
      </w:pPr>
      <w:r w:rsidRPr="001F6BF1">
        <w:rPr>
          <w:rFonts w:ascii="Times New Roman" w:hAnsi="Times New Roman" w:cs="Times New Roman"/>
          <w:sz w:val="28"/>
          <w:szCs w:val="28"/>
        </w:rPr>
        <w:t>2.11.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w:t>
      </w:r>
    </w:p>
    <w:p w:rsidR="00F57565" w:rsidRPr="001F6BF1" w:rsidRDefault="00F57565">
      <w:pPr>
        <w:pStyle w:val="ConsPlusNormal"/>
        <w:spacing w:before="200"/>
        <w:ind w:firstLine="540"/>
        <w:jc w:val="both"/>
        <w:rPr>
          <w:rFonts w:ascii="Times New Roman" w:hAnsi="Times New Roman" w:cs="Times New Roman"/>
          <w:sz w:val="28"/>
          <w:szCs w:val="28"/>
        </w:rPr>
      </w:pPr>
      <w:r w:rsidRPr="001F6BF1">
        <w:rPr>
          <w:rFonts w:ascii="Times New Roman" w:hAnsi="Times New Roman" w:cs="Times New Roman"/>
          <w:sz w:val="28"/>
          <w:szCs w:val="28"/>
        </w:rPr>
        <w:t xml:space="preserve">Места, предназначенные для информирования и ознакомления заявителей с информационными материалами, оборудуются стульями и столами для возможности оформления документов. На официальном сайте администрации </w:t>
      </w:r>
      <w:r w:rsidRPr="001F6BF1">
        <w:rPr>
          <w:rFonts w:ascii="Times New Roman" w:hAnsi="Times New Roman" w:cs="Times New Roman"/>
          <w:sz w:val="28"/>
          <w:szCs w:val="28"/>
        </w:rPr>
        <w:lastRenderedPageBreak/>
        <w:t>размещаются следующие информационные материалы:</w:t>
      </w:r>
    </w:p>
    <w:p w:rsidR="00F57565" w:rsidRPr="001F6BF1" w:rsidRDefault="00F57565">
      <w:pPr>
        <w:pStyle w:val="ConsPlusNormal"/>
        <w:spacing w:before="200"/>
        <w:ind w:firstLine="540"/>
        <w:jc w:val="both"/>
        <w:rPr>
          <w:rFonts w:ascii="Times New Roman" w:hAnsi="Times New Roman" w:cs="Times New Roman"/>
          <w:sz w:val="28"/>
          <w:szCs w:val="28"/>
        </w:rPr>
      </w:pPr>
      <w:r w:rsidRPr="001F6BF1">
        <w:rPr>
          <w:rFonts w:ascii="Times New Roman" w:hAnsi="Times New Roman" w:cs="Times New Roman"/>
          <w:sz w:val="28"/>
          <w:szCs w:val="28"/>
        </w:rPr>
        <w:t>сведения о нормативных правовых актах по вопросам исполнения муниципальной услуги;</w:t>
      </w:r>
    </w:p>
    <w:p w:rsidR="00F57565" w:rsidRPr="001F6BF1" w:rsidRDefault="00F57565">
      <w:pPr>
        <w:pStyle w:val="ConsPlusNormal"/>
        <w:spacing w:before="200"/>
        <w:ind w:firstLine="540"/>
        <w:jc w:val="both"/>
        <w:rPr>
          <w:rFonts w:ascii="Times New Roman" w:hAnsi="Times New Roman" w:cs="Times New Roman"/>
          <w:sz w:val="28"/>
          <w:szCs w:val="28"/>
        </w:rPr>
      </w:pPr>
      <w:r w:rsidRPr="001F6BF1">
        <w:rPr>
          <w:rFonts w:ascii="Times New Roman" w:hAnsi="Times New Roman" w:cs="Times New Roman"/>
          <w:sz w:val="28"/>
          <w:szCs w:val="28"/>
        </w:rPr>
        <w:t>образцы заполнения бланков заявлений;</w:t>
      </w:r>
    </w:p>
    <w:p w:rsidR="00F57565" w:rsidRPr="001F6BF1" w:rsidRDefault="00F57565">
      <w:pPr>
        <w:pStyle w:val="ConsPlusNormal"/>
        <w:spacing w:before="200"/>
        <w:ind w:firstLine="540"/>
        <w:jc w:val="both"/>
        <w:rPr>
          <w:rFonts w:ascii="Times New Roman" w:hAnsi="Times New Roman" w:cs="Times New Roman"/>
          <w:sz w:val="28"/>
          <w:szCs w:val="28"/>
        </w:rPr>
      </w:pPr>
      <w:r w:rsidRPr="001F6BF1">
        <w:rPr>
          <w:rFonts w:ascii="Times New Roman" w:hAnsi="Times New Roman" w:cs="Times New Roman"/>
          <w:sz w:val="28"/>
          <w:szCs w:val="28"/>
        </w:rPr>
        <w:t>бланки заявлений;</w:t>
      </w:r>
    </w:p>
    <w:p w:rsidR="00F57565" w:rsidRPr="001F6BF1" w:rsidRDefault="00F57565">
      <w:pPr>
        <w:pStyle w:val="ConsPlusNormal"/>
        <w:spacing w:before="200"/>
        <w:ind w:firstLine="540"/>
        <w:jc w:val="both"/>
        <w:rPr>
          <w:rFonts w:ascii="Times New Roman" w:hAnsi="Times New Roman" w:cs="Times New Roman"/>
          <w:sz w:val="28"/>
          <w:szCs w:val="28"/>
        </w:rPr>
      </w:pPr>
      <w:r w:rsidRPr="001F6BF1">
        <w:rPr>
          <w:rFonts w:ascii="Times New Roman" w:hAnsi="Times New Roman" w:cs="Times New Roman"/>
          <w:sz w:val="28"/>
          <w:szCs w:val="28"/>
        </w:rPr>
        <w:t>часы приема специалистов администрации.</w:t>
      </w:r>
    </w:p>
    <w:p w:rsidR="00F57565" w:rsidRPr="001F6BF1" w:rsidRDefault="00F57565">
      <w:pPr>
        <w:pStyle w:val="ConsPlusNormal"/>
        <w:spacing w:before="200"/>
        <w:ind w:firstLine="540"/>
        <w:jc w:val="both"/>
        <w:rPr>
          <w:rFonts w:ascii="Times New Roman" w:hAnsi="Times New Roman" w:cs="Times New Roman"/>
          <w:sz w:val="28"/>
          <w:szCs w:val="28"/>
        </w:rPr>
      </w:pPr>
      <w:r w:rsidRPr="001F6BF1">
        <w:rPr>
          <w:rFonts w:ascii="Times New Roman" w:hAnsi="Times New Roman" w:cs="Times New Roman"/>
          <w:sz w:val="28"/>
          <w:szCs w:val="28"/>
        </w:rPr>
        <w:t>Места для заполнения заявлений, ожидания и проведения личного приема граждан оборудуются стульями, столами, обеспечиваются образцами заявлений и канцелярскими принадлежностями для написания письменных обращений.</w:t>
      </w:r>
    </w:p>
    <w:p w:rsidR="00F57565" w:rsidRPr="001F6BF1" w:rsidRDefault="00F57565">
      <w:pPr>
        <w:pStyle w:val="ConsPlusNormal"/>
        <w:spacing w:before="200"/>
        <w:ind w:firstLine="540"/>
        <w:jc w:val="both"/>
        <w:rPr>
          <w:rFonts w:ascii="Times New Roman" w:hAnsi="Times New Roman" w:cs="Times New Roman"/>
          <w:sz w:val="28"/>
          <w:szCs w:val="28"/>
        </w:rPr>
      </w:pPr>
      <w:r w:rsidRPr="001F6BF1">
        <w:rPr>
          <w:rFonts w:ascii="Times New Roman" w:hAnsi="Times New Roman" w:cs="Times New Roman"/>
          <w:sz w:val="28"/>
          <w:szCs w:val="28"/>
        </w:rPr>
        <w:t>Кабинеты, предназначенные для приема заявителей, должны быть оборудованы стульями, столами, канцелярскими принадлежностями, информационными табличками (вывесками).</w:t>
      </w:r>
    </w:p>
    <w:p w:rsidR="00F57565" w:rsidRPr="001F6BF1" w:rsidRDefault="00F57565">
      <w:pPr>
        <w:pStyle w:val="ConsPlusNormal"/>
        <w:spacing w:before="200"/>
        <w:ind w:firstLine="540"/>
        <w:jc w:val="both"/>
        <w:rPr>
          <w:rFonts w:ascii="Times New Roman" w:hAnsi="Times New Roman" w:cs="Times New Roman"/>
          <w:sz w:val="28"/>
          <w:szCs w:val="28"/>
        </w:rPr>
      </w:pPr>
      <w:r w:rsidRPr="001F6BF1">
        <w:rPr>
          <w:rFonts w:ascii="Times New Roman" w:hAnsi="Times New Roman" w:cs="Times New Roman"/>
          <w:sz w:val="28"/>
          <w:szCs w:val="28"/>
        </w:rPr>
        <w:t>Рабочее место должностного лица, предоставляющего муниципальную услугу, оборудуется средствами компьютерной техники и оргтехникой, позволяющими организовать предоставление муниципальной услуги в полном объеме.</w:t>
      </w:r>
    </w:p>
    <w:p w:rsidR="00F57565" w:rsidRPr="001F6BF1" w:rsidRDefault="00F57565">
      <w:pPr>
        <w:pStyle w:val="ConsPlusNormal"/>
        <w:spacing w:before="200"/>
        <w:ind w:firstLine="540"/>
        <w:jc w:val="both"/>
        <w:rPr>
          <w:rFonts w:ascii="Times New Roman" w:hAnsi="Times New Roman" w:cs="Times New Roman"/>
          <w:sz w:val="28"/>
          <w:szCs w:val="28"/>
        </w:rPr>
      </w:pPr>
      <w:r w:rsidRPr="001F6BF1">
        <w:rPr>
          <w:rFonts w:ascii="Times New Roman" w:hAnsi="Times New Roman" w:cs="Times New Roman"/>
          <w:sz w:val="28"/>
          <w:szCs w:val="28"/>
        </w:rPr>
        <w:t>2.12. Показатели доступности и качества муниципальной услуги:</w:t>
      </w:r>
    </w:p>
    <w:p w:rsidR="00F57565" w:rsidRPr="001F6BF1" w:rsidRDefault="00F57565">
      <w:pPr>
        <w:pStyle w:val="ConsPlusNormal"/>
        <w:spacing w:before="200"/>
        <w:ind w:firstLine="540"/>
        <w:jc w:val="both"/>
        <w:rPr>
          <w:rFonts w:ascii="Times New Roman" w:hAnsi="Times New Roman" w:cs="Times New Roman"/>
          <w:sz w:val="28"/>
          <w:szCs w:val="28"/>
        </w:rPr>
      </w:pPr>
      <w:r w:rsidRPr="001F6BF1">
        <w:rPr>
          <w:rFonts w:ascii="Times New Roman" w:hAnsi="Times New Roman" w:cs="Times New Roman"/>
          <w:sz w:val="28"/>
          <w:szCs w:val="28"/>
        </w:rPr>
        <w:t>наличие различных способов получения информации о предоставлении услуги;</w:t>
      </w:r>
    </w:p>
    <w:p w:rsidR="00F57565" w:rsidRPr="001F6BF1" w:rsidRDefault="00F57565">
      <w:pPr>
        <w:pStyle w:val="ConsPlusNormal"/>
        <w:spacing w:before="200"/>
        <w:ind w:firstLine="540"/>
        <w:jc w:val="both"/>
        <w:rPr>
          <w:rFonts w:ascii="Times New Roman" w:hAnsi="Times New Roman" w:cs="Times New Roman"/>
          <w:sz w:val="28"/>
          <w:szCs w:val="28"/>
        </w:rPr>
      </w:pPr>
      <w:r w:rsidRPr="001F6BF1">
        <w:rPr>
          <w:rFonts w:ascii="Times New Roman" w:hAnsi="Times New Roman" w:cs="Times New Roman"/>
          <w:sz w:val="28"/>
          <w:szCs w:val="28"/>
        </w:rPr>
        <w:t>соблюдение требований законодательства и настоящего Административного регламента;</w:t>
      </w:r>
    </w:p>
    <w:p w:rsidR="00F57565" w:rsidRPr="001F6BF1" w:rsidRDefault="00F57565">
      <w:pPr>
        <w:pStyle w:val="ConsPlusNormal"/>
        <w:spacing w:before="200"/>
        <w:ind w:firstLine="540"/>
        <w:jc w:val="both"/>
        <w:rPr>
          <w:rFonts w:ascii="Times New Roman" w:hAnsi="Times New Roman" w:cs="Times New Roman"/>
          <w:sz w:val="28"/>
          <w:szCs w:val="28"/>
        </w:rPr>
      </w:pPr>
      <w:r w:rsidRPr="001F6BF1">
        <w:rPr>
          <w:rFonts w:ascii="Times New Roman" w:hAnsi="Times New Roman" w:cs="Times New Roman"/>
          <w:sz w:val="28"/>
          <w:szCs w:val="28"/>
        </w:rPr>
        <w:t>устранение избыточных административных процедур и административных действий;</w:t>
      </w:r>
    </w:p>
    <w:p w:rsidR="00F57565" w:rsidRPr="001F6BF1" w:rsidRDefault="00F57565">
      <w:pPr>
        <w:pStyle w:val="ConsPlusNormal"/>
        <w:spacing w:before="200"/>
        <w:ind w:firstLine="540"/>
        <w:jc w:val="both"/>
        <w:rPr>
          <w:rFonts w:ascii="Times New Roman" w:hAnsi="Times New Roman" w:cs="Times New Roman"/>
          <w:sz w:val="28"/>
          <w:szCs w:val="28"/>
        </w:rPr>
      </w:pPr>
      <w:r w:rsidRPr="001F6BF1">
        <w:rPr>
          <w:rFonts w:ascii="Times New Roman" w:hAnsi="Times New Roman" w:cs="Times New Roman"/>
          <w:sz w:val="28"/>
          <w:szCs w:val="28"/>
        </w:rPr>
        <w:t>сокращение количества документов, представляемых заявителями;</w:t>
      </w:r>
    </w:p>
    <w:p w:rsidR="00F57565" w:rsidRPr="001F6BF1" w:rsidRDefault="00F57565">
      <w:pPr>
        <w:pStyle w:val="ConsPlusNormal"/>
        <w:spacing w:before="200"/>
        <w:ind w:firstLine="540"/>
        <w:jc w:val="both"/>
        <w:rPr>
          <w:rFonts w:ascii="Times New Roman" w:hAnsi="Times New Roman" w:cs="Times New Roman"/>
          <w:sz w:val="28"/>
          <w:szCs w:val="28"/>
        </w:rPr>
      </w:pPr>
      <w:r w:rsidRPr="001F6BF1">
        <w:rPr>
          <w:rFonts w:ascii="Times New Roman" w:hAnsi="Times New Roman" w:cs="Times New Roman"/>
          <w:sz w:val="28"/>
          <w:szCs w:val="28"/>
        </w:rPr>
        <w:t>сокращение срока предоставления муниципальной услуги;</w:t>
      </w:r>
    </w:p>
    <w:p w:rsidR="00F57565" w:rsidRPr="001F6BF1" w:rsidRDefault="00F57565">
      <w:pPr>
        <w:pStyle w:val="ConsPlusNormal"/>
        <w:spacing w:before="200"/>
        <w:ind w:firstLine="540"/>
        <w:jc w:val="both"/>
        <w:rPr>
          <w:rFonts w:ascii="Times New Roman" w:hAnsi="Times New Roman" w:cs="Times New Roman"/>
          <w:sz w:val="28"/>
          <w:szCs w:val="28"/>
        </w:rPr>
      </w:pPr>
      <w:r w:rsidRPr="001F6BF1">
        <w:rPr>
          <w:rFonts w:ascii="Times New Roman" w:hAnsi="Times New Roman" w:cs="Times New Roman"/>
          <w:sz w:val="28"/>
          <w:szCs w:val="28"/>
        </w:rPr>
        <w:t>профессиональная подготовка специалистов муниципального образования, предоставляющих муниципальную услугу;</w:t>
      </w:r>
    </w:p>
    <w:p w:rsidR="00F57565" w:rsidRPr="001F6BF1" w:rsidRDefault="00F57565">
      <w:pPr>
        <w:pStyle w:val="ConsPlusNormal"/>
        <w:spacing w:before="200"/>
        <w:ind w:firstLine="540"/>
        <w:jc w:val="both"/>
        <w:rPr>
          <w:rFonts w:ascii="Times New Roman" w:hAnsi="Times New Roman" w:cs="Times New Roman"/>
          <w:sz w:val="28"/>
          <w:szCs w:val="28"/>
        </w:rPr>
      </w:pPr>
      <w:r w:rsidRPr="001F6BF1">
        <w:rPr>
          <w:rFonts w:ascii="Times New Roman" w:hAnsi="Times New Roman" w:cs="Times New Roman"/>
          <w:sz w:val="28"/>
          <w:szCs w:val="28"/>
        </w:rPr>
        <w:t>внеочередное обслуживание участников ВОВ и инвалидов.</w:t>
      </w:r>
    </w:p>
    <w:p w:rsidR="00F57565" w:rsidRPr="001F6BF1" w:rsidRDefault="00F57565">
      <w:pPr>
        <w:pStyle w:val="ConsPlusNormal"/>
        <w:spacing w:before="200"/>
        <w:ind w:firstLine="540"/>
        <w:jc w:val="both"/>
        <w:rPr>
          <w:rFonts w:ascii="Times New Roman" w:hAnsi="Times New Roman" w:cs="Times New Roman"/>
          <w:sz w:val="28"/>
          <w:szCs w:val="28"/>
        </w:rPr>
      </w:pPr>
      <w:r w:rsidRPr="001F6BF1">
        <w:rPr>
          <w:rFonts w:ascii="Times New Roman" w:hAnsi="Times New Roman" w:cs="Times New Roman"/>
          <w:sz w:val="28"/>
          <w:szCs w:val="28"/>
        </w:rPr>
        <w:t>2.13. Иные требования, в том числе учитывающие особенности предоставления муниципальных услуг в электронной форме:</w:t>
      </w:r>
    </w:p>
    <w:p w:rsidR="00F57565" w:rsidRPr="001F6BF1" w:rsidRDefault="00F57565">
      <w:pPr>
        <w:pStyle w:val="ConsPlusNormal"/>
        <w:spacing w:before="200"/>
        <w:ind w:firstLine="540"/>
        <w:jc w:val="both"/>
        <w:rPr>
          <w:rFonts w:ascii="Times New Roman" w:hAnsi="Times New Roman" w:cs="Times New Roman"/>
          <w:sz w:val="28"/>
          <w:szCs w:val="28"/>
        </w:rPr>
      </w:pPr>
      <w:r w:rsidRPr="001F6BF1">
        <w:rPr>
          <w:rFonts w:ascii="Times New Roman" w:hAnsi="Times New Roman" w:cs="Times New Roman"/>
          <w:sz w:val="28"/>
          <w:szCs w:val="28"/>
        </w:rPr>
        <w:t xml:space="preserve">доступность информации о перечне документов, необходимых для получения муниципальной услуги, о режиме работы муниципального образования, Финансового управления администрации </w:t>
      </w:r>
      <w:r w:rsidR="001F6BF1" w:rsidRPr="001F6BF1">
        <w:rPr>
          <w:rFonts w:ascii="Times New Roman" w:hAnsi="Times New Roman" w:cs="Times New Roman"/>
          <w:sz w:val="28"/>
          <w:szCs w:val="28"/>
        </w:rPr>
        <w:t>Опаринского</w:t>
      </w:r>
      <w:r w:rsidRPr="001F6BF1">
        <w:rPr>
          <w:rFonts w:ascii="Times New Roman" w:hAnsi="Times New Roman" w:cs="Times New Roman"/>
          <w:sz w:val="28"/>
          <w:szCs w:val="28"/>
        </w:rPr>
        <w:t xml:space="preserve"> муниципального округа, контактных телефонах и другой контактной </w:t>
      </w:r>
      <w:r w:rsidRPr="001F6BF1">
        <w:rPr>
          <w:rFonts w:ascii="Times New Roman" w:hAnsi="Times New Roman" w:cs="Times New Roman"/>
          <w:sz w:val="28"/>
          <w:szCs w:val="28"/>
        </w:rPr>
        <w:lastRenderedPageBreak/>
        <w:t>информации для заявителей;</w:t>
      </w:r>
    </w:p>
    <w:p w:rsidR="00F57565" w:rsidRPr="001F6BF1" w:rsidRDefault="00F57565">
      <w:pPr>
        <w:pStyle w:val="ConsPlusNormal"/>
        <w:spacing w:before="200"/>
        <w:ind w:firstLine="540"/>
        <w:jc w:val="both"/>
        <w:rPr>
          <w:rFonts w:ascii="Times New Roman" w:hAnsi="Times New Roman" w:cs="Times New Roman"/>
          <w:sz w:val="28"/>
          <w:szCs w:val="28"/>
        </w:rPr>
      </w:pPr>
      <w:r w:rsidRPr="001F6BF1">
        <w:rPr>
          <w:rFonts w:ascii="Times New Roman" w:hAnsi="Times New Roman" w:cs="Times New Roman"/>
          <w:sz w:val="28"/>
          <w:szCs w:val="28"/>
        </w:rPr>
        <w:t>возможность заполнения заявителями запроса и иных документов, необходимых для получения муниципальной услуги, в электронной форме;</w:t>
      </w:r>
    </w:p>
    <w:p w:rsidR="00F57565" w:rsidRPr="001F6BF1" w:rsidRDefault="00F57565">
      <w:pPr>
        <w:pStyle w:val="ConsPlusNormal"/>
        <w:spacing w:before="200"/>
        <w:ind w:firstLine="540"/>
        <w:jc w:val="both"/>
        <w:rPr>
          <w:rFonts w:ascii="Times New Roman" w:hAnsi="Times New Roman" w:cs="Times New Roman"/>
          <w:sz w:val="28"/>
          <w:szCs w:val="28"/>
        </w:rPr>
      </w:pPr>
      <w:r w:rsidRPr="001F6BF1">
        <w:rPr>
          <w:rFonts w:ascii="Times New Roman" w:hAnsi="Times New Roman" w:cs="Times New Roman"/>
          <w:sz w:val="28"/>
          <w:szCs w:val="28"/>
        </w:rPr>
        <w:t>возможность подачи заявителем с использованием информационно-телекоммуникационных технологий запроса о предоставлении муниципальной услуги;</w:t>
      </w:r>
    </w:p>
    <w:p w:rsidR="00F57565" w:rsidRPr="001F6BF1" w:rsidRDefault="00F57565">
      <w:pPr>
        <w:pStyle w:val="ConsPlusNormal"/>
        <w:spacing w:before="200"/>
        <w:ind w:firstLine="540"/>
        <w:jc w:val="both"/>
        <w:rPr>
          <w:rFonts w:ascii="Times New Roman" w:hAnsi="Times New Roman" w:cs="Times New Roman"/>
          <w:sz w:val="28"/>
          <w:szCs w:val="28"/>
        </w:rPr>
      </w:pPr>
      <w:r w:rsidRPr="001F6BF1">
        <w:rPr>
          <w:rFonts w:ascii="Times New Roman" w:hAnsi="Times New Roman" w:cs="Times New Roman"/>
          <w:sz w:val="28"/>
          <w:szCs w:val="28"/>
        </w:rPr>
        <w:t>возможность получения заявителем сведений о ходе выполнения запроса о предоставлении муниципальной услуги в электронной форме.</w:t>
      </w:r>
    </w:p>
    <w:p w:rsidR="00F57565" w:rsidRDefault="00F57565">
      <w:pPr>
        <w:pStyle w:val="ConsPlusNormal"/>
        <w:jc w:val="both"/>
      </w:pPr>
    </w:p>
    <w:p w:rsidR="00F57565" w:rsidRPr="001F6BF1" w:rsidRDefault="00F57565">
      <w:pPr>
        <w:pStyle w:val="ConsPlusTitle"/>
        <w:jc w:val="center"/>
        <w:outlineLvl w:val="1"/>
        <w:rPr>
          <w:rFonts w:ascii="Times New Roman" w:hAnsi="Times New Roman" w:cs="Times New Roman"/>
          <w:sz w:val="28"/>
          <w:szCs w:val="28"/>
        </w:rPr>
      </w:pPr>
      <w:r w:rsidRPr="001F6BF1">
        <w:rPr>
          <w:rFonts w:ascii="Times New Roman" w:hAnsi="Times New Roman" w:cs="Times New Roman"/>
          <w:sz w:val="28"/>
          <w:szCs w:val="28"/>
        </w:rPr>
        <w:t>III. Состав, последовательность и сроки выполнения</w:t>
      </w:r>
    </w:p>
    <w:p w:rsidR="00F57565" w:rsidRPr="001F6BF1" w:rsidRDefault="00F57565">
      <w:pPr>
        <w:pStyle w:val="ConsPlusTitle"/>
        <w:jc w:val="center"/>
        <w:rPr>
          <w:rFonts w:ascii="Times New Roman" w:hAnsi="Times New Roman" w:cs="Times New Roman"/>
          <w:sz w:val="28"/>
          <w:szCs w:val="28"/>
        </w:rPr>
      </w:pPr>
      <w:r w:rsidRPr="001F6BF1">
        <w:rPr>
          <w:rFonts w:ascii="Times New Roman" w:hAnsi="Times New Roman" w:cs="Times New Roman"/>
          <w:sz w:val="28"/>
          <w:szCs w:val="28"/>
        </w:rPr>
        <w:t>административных процедур по предоставлению муниципальной</w:t>
      </w:r>
    </w:p>
    <w:p w:rsidR="00F57565" w:rsidRPr="001F6BF1" w:rsidRDefault="00F57565">
      <w:pPr>
        <w:pStyle w:val="ConsPlusTitle"/>
        <w:jc w:val="center"/>
        <w:rPr>
          <w:rFonts w:ascii="Times New Roman" w:hAnsi="Times New Roman" w:cs="Times New Roman"/>
          <w:sz w:val="28"/>
          <w:szCs w:val="28"/>
        </w:rPr>
      </w:pPr>
      <w:r w:rsidRPr="001F6BF1">
        <w:rPr>
          <w:rFonts w:ascii="Times New Roman" w:hAnsi="Times New Roman" w:cs="Times New Roman"/>
          <w:sz w:val="28"/>
          <w:szCs w:val="28"/>
        </w:rPr>
        <w:t>услуги, требования к порядку их выполнения, в том числе</w:t>
      </w:r>
    </w:p>
    <w:p w:rsidR="00F57565" w:rsidRPr="001F6BF1" w:rsidRDefault="00F57565">
      <w:pPr>
        <w:pStyle w:val="ConsPlusTitle"/>
        <w:jc w:val="center"/>
        <w:rPr>
          <w:rFonts w:ascii="Times New Roman" w:hAnsi="Times New Roman" w:cs="Times New Roman"/>
          <w:sz w:val="28"/>
          <w:szCs w:val="28"/>
        </w:rPr>
      </w:pPr>
      <w:r w:rsidRPr="001F6BF1">
        <w:rPr>
          <w:rFonts w:ascii="Times New Roman" w:hAnsi="Times New Roman" w:cs="Times New Roman"/>
          <w:sz w:val="28"/>
          <w:szCs w:val="28"/>
        </w:rPr>
        <w:t>особенности выполнения административных процедур</w:t>
      </w:r>
    </w:p>
    <w:p w:rsidR="00F57565" w:rsidRPr="001F6BF1" w:rsidRDefault="00F57565">
      <w:pPr>
        <w:pStyle w:val="ConsPlusTitle"/>
        <w:jc w:val="center"/>
        <w:rPr>
          <w:rFonts w:ascii="Times New Roman" w:hAnsi="Times New Roman" w:cs="Times New Roman"/>
          <w:sz w:val="28"/>
          <w:szCs w:val="28"/>
        </w:rPr>
      </w:pPr>
      <w:r w:rsidRPr="001F6BF1">
        <w:rPr>
          <w:rFonts w:ascii="Times New Roman" w:hAnsi="Times New Roman" w:cs="Times New Roman"/>
          <w:sz w:val="28"/>
          <w:szCs w:val="28"/>
        </w:rPr>
        <w:t>в электронной форме</w:t>
      </w:r>
    </w:p>
    <w:p w:rsidR="00F57565" w:rsidRPr="001F6BF1" w:rsidRDefault="00F57565">
      <w:pPr>
        <w:pStyle w:val="ConsPlusNormal"/>
        <w:jc w:val="both"/>
        <w:rPr>
          <w:rFonts w:ascii="Times New Roman" w:hAnsi="Times New Roman" w:cs="Times New Roman"/>
          <w:sz w:val="28"/>
          <w:szCs w:val="28"/>
        </w:rPr>
      </w:pPr>
    </w:p>
    <w:p w:rsidR="00F57565" w:rsidRPr="001F6BF1" w:rsidRDefault="00F57565">
      <w:pPr>
        <w:pStyle w:val="ConsPlusNormal"/>
        <w:ind w:firstLine="540"/>
        <w:jc w:val="both"/>
        <w:rPr>
          <w:rFonts w:ascii="Times New Roman" w:hAnsi="Times New Roman" w:cs="Times New Roman"/>
          <w:sz w:val="28"/>
          <w:szCs w:val="28"/>
        </w:rPr>
      </w:pPr>
      <w:r w:rsidRPr="001F6BF1">
        <w:rPr>
          <w:rFonts w:ascii="Times New Roman" w:hAnsi="Times New Roman" w:cs="Times New Roman"/>
          <w:sz w:val="28"/>
          <w:szCs w:val="28"/>
        </w:rPr>
        <w:t>3.1. Последовательность административных процедур.</w:t>
      </w:r>
    </w:p>
    <w:p w:rsidR="00F57565" w:rsidRPr="001F6BF1" w:rsidRDefault="00F57565">
      <w:pPr>
        <w:pStyle w:val="ConsPlusNormal"/>
        <w:spacing w:before="200"/>
        <w:ind w:firstLine="540"/>
        <w:jc w:val="both"/>
        <w:rPr>
          <w:rFonts w:ascii="Times New Roman" w:hAnsi="Times New Roman" w:cs="Times New Roman"/>
          <w:sz w:val="28"/>
          <w:szCs w:val="28"/>
        </w:rPr>
      </w:pPr>
      <w:r w:rsidRPr="001F6BF1">
        <w:rPr>
          <w:rFonts w:ascii="Times New Roman" w:hAnsi="Times New Roman" w:cs="Times New Roman"/>
          <w:sz w:val="28"/>
          <w:szCs w:val="28"/>
        </w:rPr>
        <w:t>Последовательность административных процедур исполнения муниципальной услуги включает в себя следующие действия:</w:t>
      </w:r>
    </w:p>
    <w:p w:rsidR="00F57565" w:rsidRPr="001F6BF1" w:rsidRDefault="00F57565">
      <w:pPr>
        <w:pStyle w:val="ConsPlusNormal"/>
        <w:spacing w:before="200"/>
        <w:ind w:firstLine="540"/>
        <w:jc w:val="both"/>
        <w:rPr>
          <w:rFonts w:ascii="Times New Roman" w:hAnsi="Times New Roman" w:cs="Times New Roman"/>
          <w:sz w:val="28"/>
          <w:szCs w:val="28"/>
        </w:rPr>
      </w:pPr>
      <w:r w:rsidRPr="001F6BF1">
        <w:rPr>
          <w:rFonts w:ascii="Times New Roman" w:hAnsi="Times New Roman" w:cs="Times New Roman"/>
          <w:sz w:val="28"/>
          <w:szCs w:val="28"/>
        </w:rPr>
        <w:t>прием и регистрация обращения;</w:t>
      </w:r>
    </w:p>
    <w:p w:rsidR="00F57565" w:rsidRPr="001F6BF1" w:rsidRDefault="00F57565">
      <w:pPr>
        <w:pStyle w:val="ConsPlusNormal"/>
        <w:spacing w:before="200"/>
        <w:ind w:firstLine="540"/>
        <w:jc w:val="both"/>
        <w:rPr>
          <w:rFonts w:ascii="Times New Roman" w:hAnsi="Times New Roman" w:cs="Times New Roman"/>
          <w:sz w:val="28"/>
          <w:szCs w:val="28"/>
        </w:rPr>
      </w:pPr>
      <w:r w:rsidRPr="001F6BF1">
        <w:rPr>
          <w:rFonts w:ascii="Times New Roman" w:hAnsi="Times New Roman" w:cs="Times New Roman"/>
          <w:sz w:val="28"/>
          <w:szCs w:val="28"/>
        </w:rPr>
        <w:t>рассмотрение обращения;</w:t>
      </w:r>
    </w:p>
    <w:p w:rsidR="00F57565" w:rsidRPr="001F6BF1" w:rsidRDefault="00F57565">
      <w:pPr>
        <w:pStyle w:val="ConsPlusNormal"/>
        <w:spacing w:before="200"/>
        <w:ind w:firstLine="540"/>
        <w:jc w:val="both"/>
        <w:rPr>
          <w:rFonts w:ascii="Times New Roman" w:hAnsi="Times New Roman" w:cs="Times New Roman"/>
          <w:sz w:val="28"/>
          <w:szCs w:val="28"/>
        </w:rPr>
      </w:pPr>
      <w:r w:rsidRPr="001F6BF1">
        <w:rPr>
          <w:rFonts w:ascii="Times New Roman" w:hAnsi="Times New Roman" w:cs="Times New Roman"/>
          <w:sz w:val="28"/>
          <w:szCs w:val="28"/>
        </w:rPr>
        <w:t>подготовка и направление ответа на обращение заявителю.</w:t>
      </w:r>
    </w:p>
    <w:p w:rsidR="00F57565" w:rsidRPr="001F6BF1" w:rsidRDefault="00F57565">
      <w:pPr>
        <w:pStyle w:val="ConsPlusNormal"/>
        <w:spacing w:before="200"/>
        <w:ind w:firstLine="540"/>
        <w:jc w:val="both"/>
        <w:rPr>
          <w:rFonts w:ascii="Times New Roman" w:hAnsi="Times New Roman" w:cs="Times New Roman"/>
          <w:sz w:val="28"/>
          <w:szCs w:val="28"/>
        </w:rPr>
      </w:pPr>
      <w:r w:rsidRPr="001F6BF1">
        <w:rPr>
          <w:rFonts w:ascii="Times New Roman" w:hAnsi="Times New Roman" w:cs="Times New Roman"/>
          <w:sz w:val="28"/>
          <w:szCs w:val="28"/>
        </w:rPr>
        <w:t>3.1.1. Прием и регистрация обращения.</w:t>
      </w:r>
    </w:p>
    <w:p w:rsidR="00F57565" w:rsidRPr="001F6BF1" w:rsidRDefault="00F57565">
      <w:pPr>
        <w:pStyle w:val="ConsPlusNormal"/>
        <w:spacing w:before="200"/>
        <w:ind w:firstLine="540"/>
        <w:jc w:val="both"/>
        <w:rPr>
          <w:rFonts w:ascii="Times New Roman" w:hAnsi="Times New Roman" w:cs="Times New Roman"/>
          <w:sz w:val="28"/>
          <w:szCs w:val="28"/>
        </w:rPr>
      </w:pPr>
      <w:r w:rsidRPr="001F6BF1">
        <w:rPr>
          <w:rFonts w:ascii="Times New Roman" w:hAnsi="Times New Roman" w:cs="Times New Roman"/>
          <w:sz w:val="28"/>
          <w:szCs w:val="28"/>
        </w:rPr>
        <w:t>Основанием для начала предоставления муниципальной услуги является поступление обращения от заявителя в администрацию посредством почтовой, факсимильной связи либо в электронном виде.</w:t>
      </w:r>
    </w:p>
    <w:p w:rsidR="00F57565" w:rsidRPr="001F6BF1" w:rsidRDefault="00F57565">
      <w:pPr>
        <w:pStyle w:val="ConsPlusNormal"/>
        <w:spacing w:before="200"/>
        <w:ind w:firstLine="540"/>
        <w:jc w:val="both"/>
        <w:rPr>
          <w:rFonts w:ascii="Times New Roman" w:hAnsi="Times New Roman" w:cs="Times New Roman"/>
          <w:sz w:val="28"/>
          <w:szCs w:val="28"/>
        </w:rPr>
      </w:pPr>
      <w:r w:rsidRPr="001F6BF1">
        <w:rPr>
          <w:rFonts w:ascii="Times New Roman" w:hAnsi="Times New Roman" w:cs="Times New Roman"/>
          <w:sz w:val="28"/>
          <w:szCs w:val="28"/>
        </w:rPr>
        <w:t>Обращение подлежит обязательной регистрации в течение трех дней с момента поступления в администрацию.</w:t>
      </w:r>
    </w:p>
    <w:p w:rsidR="00F57565" w:rsidRPr="001F6BF1" w:rsidRDefault="00F57565">
      <w:pPr>
        <w:pStyle w:val="ConsPlusNormal"/>
        <w:spacing w:before="200"/>
        <w:ind w:firstLine="540"/>
        <w:jc w:val="both"/>
        <w:rPr>
          <w:rFonts w:ascii="Times New Roman" w:hAnsi="Times New Roman" w:cs="Times New Roman"/>
          <w:sz w:val="28"/>
          <w:szCs w:val="28"/>
        </w:rPr>
      </w:pPr>
      <w:r w:rsidRPr="001F6BF1">
        <w:rPr>
          <w:rFonts w:ascii="Times New Roman" w:hAnsi="Times New Roman" w:cs="Times New Roman"/>
          <w:sz w:val="28"/>
          <w:szCs w:val="28"/>
        </w:rPr>
        <w:t>Ответственность за прием и регистрацию обращения несет специалист, ответственный за прием и регистрацию документов.</w:t>
      </w:r>
    </w:p>
    <w:p w:rsidR="00F57565" w:rsidRPr="001F6BF1" w:rsidRDefault="00F57565">
      <w:pPr>
        <w:pStyle w:val="ConsPlusNormal"/>
        <w:spacing w:before="200"/>
        <w:ind w:firstLine="540"/>
        <w:jc w:val="both"/>
        <w:rPr>
          <w:rFonts w:ascii="Times New Roman" w:hAnsi="Times New Roman" w:cs="Times New Roman"/>
          <w:sz w:val="28"/>
          <w:szCs w:val="28"/>
        </w:rPr>
      </w:pPr>
      <w:r w:rsidRPr="001F6BF1">
        <w:rPr>
          <w:rFonts w:ascii="Times New Roman" w:hAnsi="Times New Roman" w:cs="Times New Roman"/>
          <w:sz w:val="28"/>
          <w:szCs w:val="28"/>
        </w:rPr>
        <w:t>Обращения, направленные посредством почтовой и факсимильной связи, и документы, связанные с их рассмотрением, первоначально поступают к специалисту, ответственному за прием и регистрацию документов.</w:t>
      </w:r>
    </w:p>
    <w:p w:rsidR="00F57565" w:rsidRPr="001F6BF1" w:rsidRDefault="00F57565">
      <w:pPr>
        <w:pStyle w:val="ConsPlusNormal"/>
        <w:spacing w:before="200"/>
        <w:ind w:firstLine="540"/>
        <w:jc w:val="both"/>
        <w:rPr>
          <w:rFonts w:ascii="Times New Roman" w:hAnsi="Times New Roman" w:cs="Times New Roman"/>
          <w:sz w:val="28"/>
          <w:szCs w:val="28"/>
        </w:rPr>
      </w:pPr>
      <w:r w:rsidRPr="001F6BF1">
        <w:rPr>
          <w:rFonts w:ascii="Times New Roman" w:hAnsi="Times New Roman" w:cs="Times New Roman"/>
          <w:sz w:val="28"/>
          <w:szCs w:val="28"/>
        </w:rPr>
        <w:t xml:space="preserve">Обращения, поступившие по электронной почте, ежедневно распечатываются и оформляются специалистом, ответственным за прием и регистрацию документов, для рассмотрения главой </w:t>
      </w:r>
      <w:r w:rsidR="001F6BF1" w:rsidRPr="001F6BF1">
        <w:rPr>
          <w:rFonts w:ascii="Times New Roman" w:hAnsi="Times New Roman" w:cs="Times New Roman"/>
          <w:sz w:val="28"/>
          <w:szCs w:val="28"/>
        </w:rPr>
        <w:t>Опаринского</w:t>
      </w:r>
      <w:r w:rsidRPr="001F6BF1">
        <w:rPr>
          <w:rFonts w:ascii="Times New Roman" w:hAnsi="Times New Roman" w:cs="Times New Roman"/>
          <w:sz w:val="28"/>
          <w:szCs w:val="28"/>
        </w:rPr>
        <w:t xml:space="preserve"> муниципального округа в установленном порядке как обычные письменные обращения.</w:t>
      </w:r>
    </w:p>
    <w:p w:rsidR="00F57565" w:rsidRPr="001F6BF1" w:rsidRDefault="00F57565">
      <w:pPr>
        <w:pStyle w:val="ConsPlusNormal"/>
        <w:spacing w:before="200"/>
        <w:ind w:firstLine="540"/>
        <w:jc w:val="both"/>
        <w:rPr>
          <w:rFonts w:ascii="Times New Roman" w:hAnsi="Times New Roman" w:cs="Times New Roman"/>
          <w:sz w:val="28"/>
          <w:szCs w:val="28"/>
        </w:rPr>
      </w:pPr>
      <w:r w:rsidRPr="001F6BF1">
        <w:rPr>
          <w:rFonts w:ascii="Times New Roman" w:hAnsi="Times New Roman" w:cs="Times New Roman"/>
          <w:sz w:val="28"/>
          <w:szCs w:val="28"/>
        </w:rPr>
        <w:lastRenderedPageBreak/>
        <w:t>Специалист, ответственный за прием и регистрацию документов, осуществляет первичную обработку (проверку правильности адресации корреспонденции, наличие всех приложений и иной документации, являющейся неотъемлемой частью обращения, чтение, определение содержания вопросов обращения гражданина) и регистрацию обращений в журнале регистрации входящей корреспонденции.</w:t>
      </w:r>
    </w:p>
    <w:p w:rsidR="00F57565" w:rsidRPr="005D1052" w:rsidRDefault="00F57565">
      <w:pPr>
        <w:pStyle w:val="ConsPlusNormal"/>
        <w:spacing w:before="200"/>
        <w:ind w:firstLine="540"/>
        <w:jc w:val="both"/>
        <w:rPr>
          <w:rFonts w:ascii="Times New Roman" w:hAnsi="Times New Roman" w:cs="Times New Roman"/>
          <w:sz w:val="28"/>
          <w:szCs w:val="28"/>
        </w:rPr>
      </w:pPr>
      <w:r w:rsidRPr="001F6BF1">
        <w:rPr>
          <w:rFonts w:ascii="Times New Roman" w:hAnsi="Times New Roman" w:cs="Times New Roman"/>
          <w:sz w:val="28"/>
          <w:szCs w:val="28"/>
        </w:rPr>
        <w:t xml:space="preserve">В течение 1 рабочего дня с момента регистрации обращения заявителя специалистом, ответственным за прием и регистрацию документов, проводится проверка обращения на соответствие требованиям, </w:t>
      </w:r>
      <w:r w:rsidRPr="005D1052">
        <w:rPr>
          <w:rFonts w:ascii="Times New Roman" w:hAnsi="Times New Roman" w:cs="Times New Roman"/>
          <w:sz w:val="28"/>
          <w:szCs w:val="28"/>
        </w:rPr>
        <w:t xml:space="preserve">установленным </w:t>
      </w:r>
      <w:hyperlink w:anchor="P83">
        <w:r w:rsidRPr="005D1052">
          <w:rPr>
            <w:rFonts w:ascii="Times New Roman" w:hAnsi="Times New Roman" w:cs="Times New Roman"/>
            <w:sz w:val="28"/>
            <w:szCs w:val="28"/>
          </w:rPr>
          <w:t>пунктами 2.6</w:t>
        </w:r>
      </w:hyperlink>
      <w:r w:rsidRPr="005D1052">
        <w:rPr>
          <w:rFonts w:ascii="Times New Roman" w:hAnsi="Times New Roman" w:cs="Times New Roman"/>
          <w:sz w:val="28"/>
          <w:szCs w:val="28"/>
        </w:rPr>
        <w:t xml:space="preserve"> - </w:t>
      </w:r>
      <w:hyperlink w:anchor="P98">
        <w:r w:rsidRPr="005D1052">
          <w:rPr>
            <w:rFonts w:ascii="Times New Roman" w:hAnsi="Times New Roman" w:cs="Times New Roman"/>
            <w:sz w:val="28"/>
            <w:szCs w:val="28"/>
          </w:rPr>
          <w:t>2.7</w:t>
        </w:r>
      </w:hyperlink>
      <w:r w:rsidRPr="005D1052">
        <w:rPr>
          <w:rFonts w:ascii="Times New Roman" w:hAnsi="Times New Roman" w:cs="Times New Roman"/>
          <w:sz w:val="28"/>
          <w:szCs w:val="28"/>
        </w:rPr>
        <w:t xml:space="preserve"> Административного регламента.</w:t>
      </w:r>
    </w:p>
    <w:p w:rsidR="00F57565" w:rsidRPr="001F6BF1" w:rsidRDefault="00F57565">
      <w:pPr>
        <w:pStyle w:val="ConsPlusNormal"/>
        <w:spacing w:before="200"/>
        <w:ind w:firstLine="540"/>
        <w:jc w:val="both"/>
        <w:rPr>
          <w:rFonts w:ascii="Times New Roman" w:hAnsi="Times New Roman" w:cs="Times New Roman"/>
          <w:sz w:val="28"/>
          <w:szCs w:val="28"/>
        </w:rPr>
      </w:pPr>
      <w:r w:rsidRPr="001F6BF1">
        <w:rPr>
          <w:rFonts w:ascii="Times New Roman" w:hAnsi="Times New Roman" w:cs="Times New Roman"/>
          <w:sz w:val="28"/>
          <w:szCs w:val="28"/>
        </w:rPr>
        <w:t>При поступлении обращения, где указано о приложении документов, которые полностью или частично отсутствуют, специалистом, ответственным за прием и регистрацию документов, составляется акт об отсутствии соответствующих документов, который приобщается к обращению.</w:t>
      </w:r>
    </w:p>
    <w:p w:rsidR="00F57565" w:rsidRPr="001F6BF1" w:rsidRDefault="00F57565">
      <w:pPr>
        <w:pStyle w:val="ConsPlusNormal"/>
        <w:spacing w:before="200"/>
        <w:ind w:firstLine="540"/>
        <w:jc w:val="both"/>
        <w:rPr>
          <w:rFonts w:ascii="Times New Roman" w:hAnsi="Times New Roman" w:cs="Times New Roman"/>
          <w:sz w:val="28"/>
          <w:szCs w:val="28"/>
        </w:rPr>
      </w:pPr>
      <w:r w:rsidRPr="001F6BF1">
        <w:rPr>
          <w:rFonts w:ascii="Times New Roman" w:hAnsi="Times New Roman" w:cs="Times New Roman"/>
          <w:sz w:val="28"/>
          <w:szCs w:val="28"/>
        </w:rPr>
        <w:t>3.1.2. Рассмотрение обращения.</w:t>
      </w:r>
    </w:p>
    <w:p w:rsidR="00F57565" w:rsidRPr="001F6BF1" w:rsidRDefault="00F57565">
      <w:pPr>
        <w:pStyle w:val="ConsPlusNormal"/>
        <w:spacing w:before="200"/>
        <w:ind w:firstLine="540"/>
        <w:jc w:val="both"/>
        <w:rPr>
          <w:rFonts w:ascii="Times New Roman" w:hAnsi="Times New Roman" w:cs="Times New Roman"/>
          <w:sz w:val="28"/>
          <w:szCs w:val="28"/>
        </w:rPr>
      </w:pPr>
      <w:r w:rsidRPr="001F6BF1">
        <w:rPr>
          <w:rFonts w:ascii="Times New Roman" w:hAnsi="Times New Roman" w:cs="Times New Roman"/>
          <w:sz w:val="28"/>
          <w:szCs w:val="28"/>
        </w:rPr>
        <w:t xml:space="preserve">Прошедшие регистрацию письменные обращения передаются главе </w:t>
      </w:r>
      <w:r w:rsidR="001F6BF1" w:rsidRPr="001F6BF1">
        <w:rPr>
          <w:rFonts w:ascii="Times New Roman" w:hAnsi="Times New Roman" w:cs="Times New Roman"/>
          <w:sz w:val="28"/>
          <w:szCs w:val="28"/>
        </w:rPr>
        <w:t xml:space="preserve">Опаринского </w:t>
      </w:r>
      <w:r w:rsidRPr="001F6BF1">
        <w:rPr>
          <w:rFonts w:ascii="Times New Roman" w:hAnsi="Times New Roman" w:cs="Times New Roman"/>
          <w:sz w:val="28"/>
          <w:szCs w:val="28"/>
        </w:rPr>
        <w:t>муниципального округа.</w:t>
      </w:r>
    </w:p>
    <w:p w:rsidR="00F57565" w:rsidRPr="001F6BF1" w:rsidRDefault="00F57565">
      <w:pPr>
        <w:pStyle w:val="ConsPlusNormal"/>
        <w:spacing w:before="200"/>
        <w:ind w:firstLine="540"/>
        <w:jc w:val="both"/>
        <w:rPr>
          <w:rFonts w:ascii="Times New Roman" w:hAnsi="Times New Roman" w:cs="Times New Roman"/>
          <w:sz w:val="28"/>
          <w:szCs w:val="28"/>
        </w:rPr>
      </w:pPr>
      <w:r w:rsidRPr="001F6BF1">
        <w:rPr>
          <w:rFonts w:ascii="Times New Roman" w:hAnsi="Times New Roman" w:cs="Times New Roman"/>
          <w:sz w:val="28"/>
          <w:szCs w:val="28"/>
        </w:rPr>
        <w:t xml:space="preserve">Глава </w:t>
      </w:r>
      <w:r w:rsidR="001F6BF1" w:rsidRPr="001F6BF1">
        <w:rPr>
          <w:rFonts w:ascii="Times New Roman" w:hAnsi="Times New Roman" w:cs="Times New Roman"/>
          <w:sz w:val="28"/>
          <w:szCs w:val="28"/>
        </w:rPr>
        <w:t>Опаринского</w:t>
      </w:r>
      <w:r w:rsidRPr="001F6BF1">
        <w:rPr>
          <w:rFonts w:ascii="Times New Roman" w:hAnsi="Times New Roman" w:cs="Times New Roman"/>
          <w:sz w:val="28"/>
          <w:szCs w:val="28"/>
        </w:rPr>
        <w:t xml:space="preserve"> муниципального округа по результатам ознакомления с текстом обращения, прилагаемыми к нему документами в течение 1 рабочего дня с момента их поступления:</w:t>
      </w:r>
    </w:p>
    <w:p w:rsidR="00F57565" w:rsidRPr="001F6BF1" w:rsidRDefault="00F57565">
      <w:pPr>
        <w:pStyle w:val="ConsPlusNormal"/>
        <w:spacing w:before="200"/>
        <w:ind w:firstLine="540"/>
        <w:jc w:val="both"/>
        <w:rPr>
          <w:rFonts w:ascii="Times New Roman" w:hAnsi="Times New Roman" w:cs="Times New Roman"/>
          <w:sz w:val="28"/>
          <w:szCs w:val="28"/>
        </w:rPr>
      </w:pPr>
      <w:r w:rsidRPr="001F6BF1">
        <w:rPr>
          <w:rFonts w:ascii="Times New Roman" w:hAnsi="Times New Roman" w:cs="Times New Roman"/>
          <w:sz w:val="28"/>
          <w:szCs w:val="28"/>
        </w:rPr>
        <w:t xml:space="preserve">определяет, относится ли к компетенции администрации </w:t>
      </w:r>
      <w:r w:rsidR="001F6BF1" w:rsidRPr="001F6BF1">
        <w:rPr>
          <w:rFonts w:ascii="Times New Roman" w:hAnsi="Times New Roman" w:cs="Times New Roman"/>
          <w:sz w:val="28"/>
          <w:szCs w:val="28"/>
        </w:rPr>
        <w:t>Опаринского</w:t>
      </w:r>
      <w:r w:rsidRPr="001F6BF1">
        <w:rPr>
          <w:rFonts w:ascii="Times New Roman" w:hAnsi="Times New Roman" w:cs="Times New Roman"/>
          <w:sz w:val="28"/>
          <w:szCs w:val="28"/>
        </w:rPr>
        <w:t xml:space="preserve"> муниципального округа в лице Финансового управления администрации </w:t>
      </w:r>
      <w:r w:rsidR="001F6BF1" w:rsidRPr="001F6BF1">
        <w:rPr>
          <w:rFonts w:ascii="Times New Roman" w:hAnsi="Times New Roman" w:cs="Times New Roman"/>
          <w:sz w:val="28"/>
          <w:szCs w:val="28"/>
        </w:rPr>
        <w:t xml:space="preserve">Опаринского </w:t>
      </w:r>
      <w:r w:rsidRPr="001F6BF1">
        <w:rPr>
          <w:rFonts w:ascii="Times New Roman" w:hAnsi="Times New Roman" w:cs="Times New Roman"/>
          <w:sz w:val="28"/>
          <w:szCs w:val="28"/>
        </w:rPr>
        <w:t>муниципального округа рассмотрение поставленных в обращении вопросов;</w:t>
      </w:r>
    </w:p>
    <w:p w:rsidR="00F57565" w:rsidRPr="001F6BF1" w:rsidRDefault="00F57565">
      <w:pPr>
        <w:pStyle w:val="ConsPlusNormal"/>
        <w:spacing w:before="200"/>
        <w:ind w:firstLine="540"/>
        <w:jc w:val="both"/>
        <w:rPr>
          <w:rFonts w:ascii="Times New Roman" w:hAnsi="Times New Roman" w:cs="Times New Roman"/>
          <w:sz w:val="28"/>
          <w:szCs w:val="28"/>
        </w:rPr>
      </w:pPr>
      <w:r w:rsidRPr="001F6BF1">
        <w:rPr>
          <w:rFonts w:ascii="Times New Roman" w:hAnsi="Times New Roman" w:cs="Times New Roman"/>
          <w:sz w:val="28"/>
          <w:szCs w:val="28"/>
        </w:rPr>
        <w:t>определяет характер, сроки действий и сроки рассмотрения обращения;</w:t>
      </w:r>
    </w:p>
    <w:p w:rsidR="00F57565" w:rsidRPr="001F6BF1" w:rsidRDefault="00F57565">
      <w:pPr>
        <w:pStyle w:val="ConsPlusNormal"/>
        <w:spacing w:before="200"/>
        <w:ind w:firstLine="540"/>
        <w:jc w:val="both"/>
        <w:rPr>
          <w:rFonts w:ascii="Times New Roman" w:hAnsi="Times New Roman" w:cs="Times New Roman"/>
          <w:sz w:val="28"/>
          <w:szCs w:val="28"/>
        </w:rPr>
      </w:pPr>
      <w:r w:rsidRPr="001F6BF1">
        <w:rPr>
          <w:rFonts w:ascii="Times New Roman" w:hAnsi="Times New Roman" w:cs="Times New Roman"/>
          <w:sz w:val="28"/>
          <w:szCs w:val="28"/>
        </w:rPr>
        <w:t>определяет исполнителя поручения;</w:t>
      </w:r>
    </w:p>
    <w:p w:rsidR="00F57565" w:rsidRPr="001F6BF1" w:rsidRDefault="00F57565">
      <w:pPr>
        <w:pStyle w:val="ConsPlusNormal"/>
        <w:spacing w:before="200"/>
        <w:ind w:firstLine="540"/>
        <w:jc w:val="both"/>
        <w:rPr>
          <w:rFonts w:ascii="Times New Roman" w:hAnsi="Times New Roman" w:cs="Times New Roman"/>
          <w:sz w:val="28"/>
          <w:szCs w:val="28"/>
        </w:rPr>
      </w:pPr>
      <w:r w:rsidRPr="001F6BF1">
        <w:rPr>
          <w:rFonts w:ascii="Times New Roman" w:hAnsi="Times New Roman" w:cs="Times New Roman"/>
          <w:sz w:val="28"/>
          <w:szCs w:val="28"/>
        </w:rPr>
        <w:t>ставит исполнение поручений и рассмотрение обращения на контроль.</w:t>
      </w:r>
    </w:p>
    <w:p w:rsidR="00F57565" w:rsidRPr="001F6BF1" w:rsidRDefault="00F57565">
      <w:pPr>
        <w:pStyle w:val="ConsPlusNormal"/>
        <w:spacing w:before="200"/>
        <w:ind w:firstLine="540"/>
        <w:jc w:val="both"/>
        <w:rPr>
          <w:rFonts w:ascii="Times New Roman" w:hAnsi="Times New Roman" w:cs="Times New Roman"/>
          <w:sz w:val="28"/>
          <w:szCs w:val="28"/>
        </w:rPr>
      </w:pPr>
      <w:r w:rsidRPr="001F6BF1">
        <w:rPr>
          <w:rFonts w:ascii="Times New Roman" w:hAnsi="Times New Roman" w:cs="Times New Roman"/>
          <w:sz w:val="28"/>
          <w:szCs w:val="28"/>
        </w:rPr>
        <w:t xml:space="preserve">Решением главы </w:t>
      </w:r>
      <w:r w:rsidR="001F6BF1" w:rsidRPr="001F6BF1">
        <w:rPr>
          <w:rFonts w:ascii="Times New Roman" w:hAnsi="Times New Roman" w:cs="Times New Roman"/>
          <w:sz w:val="28"/>
          <w:szCs w:val="28"/>
        </w:rPr>
        <w:t>Опаринского</w:t>
      </w:r>
      <w:r w:rsidRPr="001F6BF1">
        <w:rPr>
          <w:rFonts w:ascii="Times New Roman" w:hAnsi="Times New Roman" w:cs="Times New Roman"/>
          <w:sz w:val="28"/>
          <w:szCs w:val="28"/>
        </w:rPr>
        <w:t xml:space="preserve"> муниципального округа является резолюция о рассмотрении обращения по существу поставленных в нем вопросов либо о подготовке письма заявителю о невозможности ответа на поставленный вопрос в случае, если рассмотрение поставленного вопроса не входит в компетенцию администрации </w:t>
      </w:r>
      <w:r w:rsidR="001F6BF1" w:rsidRPr="001F6BF1">
        <w:rPr>
          <w:rFonts w:ascii="Times New Roman" w:hAnsi="Times New Roman" w:cs="Times New Roman"/>
          <w:sz w:val="28"/>
          <w:szCs w:val="28"/>
        </w:rPr>
        <w:t>Опаринского</w:t>
      </w:r>
      <w:r w:rsidRPr="001F6BF1">
        <w:rPr>
          <w:rFonts w:ascii="Times New Roman" w:hAnsi="Times New Roman" w:cs="Times New Roman"/>
          <w:sz w:val="28"/>
          <w:szCs w:val="28"/>
        </w:rPr>
        <w:t xml:space="preserve"> муниципального округа в лице Финансового управления администрации </w:t>
      </w:r>
      <w:r w:rsidR="001F6BF1" w:rsidRPr="001F6BF1">
        <w:rPr>
          <w:rFonts w:ascii="Times New Roman" w:hAnsi="Times New Roman" w:cs="Times New Roman"/>
          <w:sz w:val="28"/>
          <w:szCs w:val="28"/>
        </w:rPr>
        <w:t>Опаринского</w:t>
      </w:r>
      <w:r w:rsidRPr="001F6BF1">
        <w:rPr>
          <w:rFonts w:ascii="Times New Roman" w:hAnsi="Times New Roman" w:cs="Times New Roman"/>
          <w:sz w:val="28"/>
          <w:szCs w:val="28"/>
        </w:rPr>
        <w:t xml:space="preserve"> муниципального округа.</w:t>
      </w:r>
    </w:p>
    <w:p w:rsidR="00F57565" w:rsidRPr="001F6BF1" w:rsidRDefault="00F57565">
      <w:pPr>
        <w:pStyle w:val="ConsPlusNormal"/>
        <w:spacing w:before="200"/>
        <w:ind w:firstLine="540"/>
        <w:jc w:val="both"/>
        <w:rPr>
          <w:rFonts w:ascii="Times New Roman" w:hAnsi="Times New Roman" w:cs="Times New Roman"/>
          <w:sz w:val="28"/>
          <w:szCs w:val="28"/>
        </w:rPr>
      </w:pPr>
      <w:r w:rsidRPr="001F6BF1">
        <w:rPr>
          <w:rFonts w:ascii="Times New Roman" w:hAnsi="Times New Roman" w:cs="Times New Roman"/>
          <w:sz w:val="28"/>
          <w:szCs w:val="28"/>
        </w:rPr>
        <w:t xml:space="preserve">Специалист, ответственный за прием и регистрацию документов, в течение 1 рабочего дня с момента передачи (поступления) документов от главы </w:t>
      </w:r>
      <w:r w:rsidR="001F6BF1" w:rsidRPr="001F6BF1">
        <w:rPr>
          <w:rFonts w:ascii="Times New Roman" w:hAnsi="Times New Roman" w:cs="Times New Roman"/>
          <w:sz w:val="28"/>
          <w:szCs w:val="28"/>
        </w:rPr>
        <w:t>Опаринского</w:t>
      </w:r>
      <w:r w:rsidRPr="001F6BF1">
        <w:rPr>
          <w:rFonts w:ascii="Times New Roman" w:hAnsi="Times New Roman" w:cs="Times New Roman"/>
          <w:sz w:val="28"/>
          <w:szCs w:val="28"/>
        </w:rPr>
        <w:t xml:space="preserve"> муниципального округа передает обращение для рассмотрения по существу вместе с приложенными документами специалисту Финансового управления администрации </w:t>
      </w:r>
      <w:r w:rsidR="001F6BF1" w:rsidRPr="001F6BF1">
        <w:rPr>
          <w:rFonts w:ascii="Times New Roman" w:hAnsi="Times New Roman" w:cs="Times New Roman"/>
          <w:sz w:val="28"/>
          <w:szCs w:val="28"/>
        </w:rPr>
        <w:t>Опаринского</w:t>
      </w:r>
      <w:r w:rsidRPr="001F6BF1">
        <w:rPr>
          <w:rFonts w:ascii="Times New Roman" w:hAnsi="Times New Roman" w:cs="Times New Roman"/>
          <w:sz w:val="28"/>
          <w:szCs w:val="28"/>
        </w:rPr>
        <w:t xml:space="preserve"> муниципального округа.</w:t>
      </w:r>
    </w:p>
    <w:p w:rsidR="00F57565" w:rsidRPr="001F6BF1" w:rsidRDefault="00F57565">
      <w:pPr>
        <w:pStyle w:val="ConsPlusNormal"/>
        <w:spacing w:before="200"/>
        <w:ind w:firstLine="540"/>
        <w:jc w:val="both"/>
        <w:rPr>
          <w:rFonts w:ascii="Times New Roman" w:hAnsi="Times New Roman" w:cs="Times New Roman"/>
          <w:sz w:val="28"/>
          <w:szCs w:val="28"/>
        </w:rPr>
      </w:pPr>
      <w:r w:rsidRPr="001F6BF1">
        <w:rPr>
          <w:rFonts w:ascii="Times New Roman" w:hAnsi="Times New Roman" w:cs="Times New Roman"/>
          <w:sz w:val="28"/>
          <w:szCs w:val="28"/>
        </w:rPr>
        <w:lastRenderedPageBreak/>
        <w:t>3.1.3. Подготовка и направление ответов на обращение.</w:t>
      </w:r>
    </w:p>
    <w:p w:rsidR="00F57565" w:rsidRPr="001F6BF1" w:rsidRDefault="00F57565">
      <w:pPr>
        <w:pStyle w:val="ConsPlusNormal"/>
        <w:spacing w:before="200"/>
        <w:ind w:firstLine="540"/>
        <w:jc w:val="both"/>
        <w:rPr>
          <w:rFonts w:ascii="Times New Roman" w:hAnsi="Times New Roman" w:cs="Times New Roman"/>
          <w:sz w:val="28"/>
          <w:szCs w:val="28"/>
        </w:rPr>
      </w:pPr>
      <w:r w:rsidRPr="001F6BF1">
        <w:rPr>
          <w:rFonts w:ascii="Times New Roman" w:hAnsi="Times New Roman" w:cs="Times New Roman"/>
          <w:sz w:val="28"/>
          <w:szCs w:val="28"/>
        </w:rPr>
        <w:t xml:space="preserve">Специалист Финансового управления администрации </w:t>
      </w:r>
      <w:r w:rsidR="001F6BF1" w:rsidRPr="001F6BF1">
        <w:rPr>
          <w:rFonts w:ascii="Times New Roman" w:hAnsi="Times New Roman" w:cs="Times New Roman"/>
          <w:sz w:val="28"/>
          <w:szCs w:val="28"/>
        </w:rPr>
        <w:t>Опаринского</w:t>
      </w:r>
      <w:r w:rsidRPr="001F6BF1">
        <w:rPr>
          <w:rFonts w:ascii="Times New Roman" w:hAnsi="Times New Roman" w:cs="Times New Roman"/>
          <w:sz w:val="28"/>
          <w:szCs w:val="28"/>
        </w:rPr>
        <w:t xml:space="preserve"> муниципального округа обеспечивает рассмотрение обращения и подготовку ответа в сроки, установленные </w:t>
      </w:r>
      <w:r w:rsidRPr="005D1052">
        <w:rPr>
          <w:rFonts w:ascii="Times New Roman" w:hAnsi="Times New Roman" w:cs="Times New Roman"/>
          <w:sz w:val="28"/>
          <w:szCs w:val="28"/>
        </w:rPr>
        <w:t xml:space="preserve">в </w:t>
      </w:r>
      <w:hyperlink w:anchor="P78">
        <w:r w:rsidRPr="005D1052">
          <w:rPr>
            <w:rFonts w:ascii="Times New Roman" w:hAnsi="Times New Roman" w:cs="Times New Roman"/>
            <w:sz w:val="28"/>
            <w:szCs w:val="28"/>
          </w:rPr>
          <w:t>п. 2.4.1</w:t>
        </w:r>
      </w:hyperlink>
      <w:r w:rsidRPr="001F6BF1">
        <w:rPr>
          <w:rFonts w:ascii="Times New Roman" w:hAnsi="Times New Roman" w:cs="Times New Roman"/>
          <w:sz w:val="28"/>
          <w:szCs w:val="28"/>
        </w:rPr>
        <w:t xml:space="preserve"> Административного регламента.</w:t>
      </w:r>
    </w:p>
    <w:p w:rsidR="00F57565" w:rsidRPr="001F6BF1" w:rsidRDefault="00F57565">
      <w:pPr>
        <w:pStyle w:val="ConsPlusNormal"/>
        <w:spacing w:before="200"/>
        <w:ind w:firstLine="540"/>
        <w:jc w:val="both"/>
        <w:rPr>
          <w:rFonts w:ascii="Times New Roman" w:hAnsi="Times New Roman" w:cs="Times New Roman"/>
          <w:sz w:val="28"/>
          <w:szCs w:val="28"/>
        </w:rPr>
      </w:pPr>
      <w:r w:rsidRPr="001F6BF1">
        <w:rPr>
          <w:rFonts w:ascii="Times New Roman" w:hAnsi="Times New Roman" w:cs="Times New Roman"/>
          <w:sz w:val="28"/>
          <w:szCs w:val="28"/>
        </w:rPr>
        <w:t xml:space="preserve">Специалист Финансового управления администрации </w:t>
      </w:r>
      <w:r w:rsidR="001F6BF1" w:rsidRPr="001F6BF1">
        <w:rPr>
          <w:rFonts w:ascii="Times New Roman" w:hAnsi="Times New Roman" w:cs="Times New Roman"/>
          <w:sz w:val="28"/>
          <w:szCs w:val="28"/>
        </w:rPr>
        <w:t>Опаринского</w:t>
      </w:r>
      <w:r w:rsidRPr="001F6BF1">
        <w:rPr>
          <w:rFonts w:ascii="Times New Roman" w:hAnsi="Times New Roman" w:cs="Times New Roman"/>
          <w:sz w:val="28"/>
          <w:szCs w:val="28"/>
        </w:rPr>
        <w:t xml:space="preserve"> муниципального округа рассматривает поступившее заявление и оформляет письменное разъяснение.</w:t>
      </w:r>
    </w:p>
    <w:p w:rsidR="00F57565" w:rsidRPr="001F6BF1" w:rsidRDefault="00F57565">
      <w:pPr>
        <w:pStyle w:val="ConsPlusNormal"/>
        <w:spacing w:before="200"/>
        <w:ind w:firstLine="540"/>
        <w:jc w:val="both"/>
        <w:rPr>
          <w:rFonts w:ascii="Times New Roman" w:hAnsi="Times New Roman" w:cs="Times New Roman"/>
          <w:sz w:val="28"/>
          <w:szCs w:val="28"/>
        </w:rPr>
      </w:pPr>
      <w:r w:rsidRPr="001F6BF1">
        <w:rPr>
          <w:rFonts w:ascii="Times New Roman" w:hAnsi="Times New Roman" w:cs="Times New Roman"/>
          <w:sz w:val="28"/>
          <w:szCs w:val="28"/>
        </w:rPr>
        <w:t xml:space="preserve">Ответ на вопрос предоставляется в простой, четкой и понятной форме за подписью главы </w:t>
      </w:r>
      <w:r w:rsidR="001F6BF1" w:rsidRPr="001F6BF1">
        <w:rPr>
          <w:rFonts w:ascii="Times New Roman" w:hAnsi="Times New Roman" w:cs="Times New Roman"/>
          <w:sz w:val="28"/>
          <w:szCs w:val="28"/>
        </w:rPr>
        <w:t>Опаринского</w:t>
      </w:r>
      <w:r w:rsidRPr="001F6BF1">
        <w:rPr>
          <w:rFonts w:ascii="Times New Roman" w:hAnsi="Times New Roman" w:cs="Times New Roman"/>
          <w:sz w:val="28"/>
          <w:szCs w:val="28"/>
        </w:rPr>
        <w:t xml:space="preserve"> муниципального округа либо лица, его замещающего.</w:t>
      </w:r>
    </w:p>
    <w:p w:rsidR="00F57565" w:rsidRPr="001F6BF1" w:rsidRDefault="00F57565">
      <w:pPr>
        <w:pStyle w:val="ConsPlusNormal"/>
        <w:spacing w:before="200"/>
        <w:ind w:firstLine="540"/>
        <w:jc w:val="both"/>
        <w:rPr>
          <w:rFonts w:ascii="Times New Roman" w:hAnsi="Times New Roman" w:cs="Times New Roman"/>
          <w:sz w:val="28"/>
          <w:szCs w:val="28"/>
        </w:rPr>
      </w:pPr>
      <w:r w:rsidRPr="001F6BF1">
        <w:rPr>
          <w:rFonts w:ascii="Times New Roman" w:hAnsi="Times New Roman" w:cs="Times New Roman"/>
          <w:sz w:val="28"/>
          <w:szCs w:val="28"/>
        </w:rPr>
        <w:t>В ответе также указываются и фамилия, имя, отчество (при наличии), номер телефона должностного лица, ответственного за подготовку ответа на обращение.</w:t>
      </w:r>
    </w:p>
    <w:p w:rsidR="00F57565" w:rsidRPr="001F6BF1" w:rsidRDefault="00F57565">
      <w:pPr>
        <w:pStyle w:val="ConsPlusNormal"/>
        <w:spacing w:before="200"/>
        <w:ind w:firstLine="540"/>
        <w:jc w:val="both"/>
        <w:rPr>
          <w:rFonts w:ascii="Times New Roman" w:hAnsi="Times New Roman" w:cs="Times New Roman"/>
          <w:sz w:val="28"/>
          <w:szCs w:val="28"/>
        </w:rPr>
      </w:pPr>
      <w:r w:rsidRPr="001F6BF1">
        <w:rPr>
          <w:rFonts w:ascii="Times New Roman" w:hAnsi="Times New Roman" w:cs="Times New Roman"/>
          <w:sz w:val="28"/>
          <w:szCs w:val="28"/>
        </w:rPr>
        <w:t>После подписания ответа специалист, ответственный за прием и регистрацию документов,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w:t>
      </w:r>
    </w:p>
    <w:p w:rsidR="00F57565" w:rsidRPr="001F6BF1" w:rsidRDefault="00F57565">
      <w:pPr>
        <w:pStyle w:val="ConsPlusNormal"/>
        <w:spacing w:before="200"/>
        <w:ind w:firstLine="540"/>
        <w:jc w:val="both"/>
        <w:rPr>
          <w:rFonts w:ascii="Times New Roman" w:hAnsi="Times New Roman" w:cs="Times New Roman"/>
          <w:sz w:val="28"/>
          <w:szCs w:val="28"/>
        </w:rPr>
      </w:pPr>
      <w:r w:rsidRPr="001F6BF1">
        <w:rPr>
          <w:rFonts w:ascii="Times New Roman" w:hAnsi="Times New Roman" w:cs="Times New Roman"/>
          <w:sz w:val="28"/>
          <w:szCs w:val="28"/>
        </w:rPr>
        <w:t>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F57565" w:rsidRDefault="00F57565">
      <w:pPr>
        <w:pStyle w:val="ConsPlusNormal"/>
        <w:jc w:val="both"/>
      </w:pPr>
    </w:p>
    <w:p w:rsidR="00F57565" w:rsidRPr="001F6BF1" w:rsidRDefault="00F57565">
      <w:pPr>
        <w:pStyle w:val="ConsPlusTitle"/>
        <w:jc w:val="center"/>
        <w:outlineLvl w:val="1"/>
        <w:rPr>
          <w:rFonts w:ascii="Times New Roman" w:hAnsi="Times New Roman" w:cs="Times New Roman"/>
          <w:sz w:val="28"/>
          <w:szCs w:val="28"/>
        </w:rPr>
      </w:pPr>
      <w:r w:rsidRPr="001F6BF1">
        <w:rPr>
          <w:rFonts w:ascii="Times New Roman" w:hAnsi="Times New Roman" w:cs="Times New Roman"/>
          <w:sz w:val="28"/>
          <w:szCs w:val="28"/>
        </w:rPr>
        <w:t>IV. Формы контроля за исполнением</w:t>
      </w:r>
    </w:p>
    <w:p w:rsidR="00F57565" w:rsidRPr="001F6BF1" w:rsidRDefault="00F57565">
      <w:pPr>
        <w:pStyle w:val="ConsPlusTitle"/>
        <w:jc w:val="center"/>
        <w:rPr>
          <w:rFonts w:ascii="Times New Roman" w:hAnsi="Times New Roman" w:cs="Times New Roman"/>
          <w:sz w:val="28"/>
          <w:szCs w:val="28"/>
        </w:rPr>
      </w:pPr>
      <w:r w:rsidRPr="001F6BF1">
        <w:rPr>
          <w:rFonts w:ascii="Times New Roman" w:hAnsi="Times New Roman" w:cs="Times New Roman"/>
          <w:sz w:val="28"/>
          <w:szCs w:val="28"/>
        </w:rPr>
        <w:t>Административного регламента</w:t>
      </w:r>
    </w:p>
    <w:p w:rsidR="00F57565" w:rsidRPr="001F6BF1" w:rsidRDefault="00F57565">
      <w:pPr>
        <w:pStyle w:val="ConsPlusNormal"/>
        <w:jc w:val="both"/>
        <w:rPr>
          <w:rFonts w:ascii="Times New Roman" w:hAnsi="Times New Roman" w:cs="Times New Roman"/>
          <w:sz w:val="28"/>
          <w:szCs w:val="28"/>
        </w:rPr>
      </w:pPr>
    </w:p>
    <w:p w:rsidR="00F57565" w:rsidRPr="001F6BF1" w:rsidRDefault="00F57565">
      <w:pPr>
        <w:pStyle w:val="ConsPlusNormal"/>
        <w:ind w:firstLine="540"/>
        <w:jc w:val="both"/>
        <w:rPr>
          <w:rFonts w:ascii="Times New Roman" w:hAnsi="Times New Roman" w:cs="Times New Roman"/>
          <w:sz w:val="28"/>
          <w:szCs w:val="28"/>
        </w:rPr>
      </w:pPr>
      <w:r w:rsidRPr="001F6BF1">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F57565" w:rsidRPr="001F6BF1" w:rsidRDefault="00F57565">
      <w:pPr>
        <w:pStyle w:val="ConsPlusNormal"/>
        <w:spacing w:before="200"/>
        <w:ind w:firstLine="540"/>
        <w:jc w:val="both"/>
        <w:rPr>
          <w:rFonts w:ascii="Times New Roman" w:hAnsi="Times New Roman" w:cs="Times New Roman"/>
          <w:sz w:val="28"/>
          <w:szCs w:val="28"/>
        </w:rPr>
      </w:pPr>
      <w:r w:rsidRPr="001F6BF1">
        <w:rPr>
          <w:rFonts w:ascii="Times New Roman" w:hAnsi="Times New Roman" w:cs="Times New Roman"/>
          <w:sz w:val="28"/>
          <w:szCs w:val="28"/>
        </w:rPr>
        <w:t xml:space="preserve">Текущий контроль осуществляется ответственными работниками администрации и Финансового управления администрации </w:t>
      </w:r>
      <w:r w:rsidR="001F6BF1" w:rsidRPr="001F6BF1">
        <w:rPr>
          <w:rFonts w:ascii="Times New Roman" w:hAnsi="Times New Roman" w:cs="Times New Roman"/>
          <w:sz w:val="28"/>
          <w:szCs w:val="28"/>
        </w:rPr>
        <w:t>Опаринского</w:t>
      </w:r>
      <w:r w:rsidRPr="001F6BF1">
        <w:rPr>
          <w:rFonts w:ascii="Times New Roman" w:hAnsi="Times New Roman" w:cs="Times New Roman"/>
          <w:sz w:val="28"/>
          <w:szCs w:val="28"/>
        </w:rPr>
        <w:t xml:space="preserve"> муниципального округа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F57565" w:rsidRPr="001F6BF1" w:rsidRDefault="00F57565">
      <w:pPr>
        <w:pStyle w:val="ConsPlusNormal"/>
        <w:spacing w:before="200"/>
        <w:ind w:firstLine="540"/>
        <w:jc w:val="both"/>
        <w:rPr>
          <w:rFonts w:ascii="Times New Roman" w:hAnsi="Times New Roman" w:cs="Times New Roman"/>
          <w:sz w:val="28"/>
          <w:szCs w:val="28"/>
        </w:rPr>
      </w:pPr>
      <w:r w:rsidRPr="001F6BF1">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F57565" w:rsidRPr="001F6BF1" w:rsidRDefault="00F57565">
      <w:pPr>
        <w:pStyle w:val="ConsPlusNormal"/>
        <w:spacing w:before="200"/>
        <w:ind w:firstLine="540"/>
        <w:jc w:val="both"/>
        <w:rPr>
          <w:rFonts w:ascii="Times New Roman" w:hAnsi="Times New Roman" w:cs="Times New Roman"/>
          <w:sz w:val="28"/>
          <w:szCs w:val="28"/>
        </w:rPr>
      </w:pPr>
      <w:r w:rsidRPr="001F6BF1">
        <w:rPr>
          <w:rFonts w:ascii="Times New Roman" w:hAnsi="Times New Roman" w:cs="Times New Roman"/>
          <w:sz w:val="28"/>
          <w:szCs w:val="28"/>
        </w:rPr>
        <w:lastRenderedPageBreak/>
        <w:t>В целях осуществления контроля за полнотой и качеством предоставления муниципальной услуги проводятся плановые и внеплановые проверки.</w:t>
      </w:r>
    </w:p>
    <w:p w:rsidR="00F57565" w:rsidRPr="001F6BF1" w:rsidRDefault="00F57565">
      <w:pPr>
        <w:pStyle w:val="ConsPlusNormal"/>
        <w:spacing w:before="200"/>
        <w:ind w:firstLine="540"/>
        <w:jc w:val="both"/>
        <w:rPr>
          <w:rFonts w:ascii="Times New Roman" w:hAnsi="Times New Roman" w:cs="Times New Roman"/>
          <w:sz w:val="28"/>
          <w:szCs w:val="28"/>
        </w:rPr>
      </w:pPr>
      <w:r w:rsidRPr="001F6BF1">
        <w:rPr>
          <w:rFonts w:ascii="Times New Roman" w:hAnsi="Times New Roman" w:cs="Times New Roman"/>
          <w:sz w:val="28"/>
          <w:szCs w:val="28"/>
        </w:rPr>
        <w:t xml:space="preserve">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главой </w:t>
      </w:r>
      <w:r w:rsidR="001F6BF1" w:rsidRPr="001F6BF1">
        <w:rPr>
          <w:rFonts w:ascii="Times New Roman" w:hAnsi="Times New Roman" w:cs="Times New Roman"/>
          <w:sz w:val="28"/>
          <w:szCs w:val="28"/>
        </w:rPr>
        <w:t>Опаринского</w:t>
      </w:r>
      <w:r w:rsidRPr="001F6BF1">
        <w:rPr>
          <w:rFonts w:ascii="Times New Roman" w:hAnsi="Times New Roman" w:cs="Times New Roman"/>
          <w:sz w:val="28"/>
          <w:szCs w:val="28"/>
        </w:rPr>
        <w:t xml:space="preserve"> муниципального округа.</w:t>
      </w:r>
    </w:p>
    <w:p w:rsidR="00F57565" w:rsidRPr="001F6BF1" w:rsidRDefault="00F57565">
      <w:pPr>
        <w:pStyle w:val="ConsPlusNormal"/>
        <w:spacing w:before="200"/>
        <w:ind w:firstLine="540"/>
        <w:jc w:val="both"/>
        <w:rPr>
          <w:rFonts w:ascii="Times New Roman" w:hAnsi="Times New Roman" w:cs="Times New Roman"/>
          <w:sz w:val="28"/>
          <w:szCs w:val="28"/>
        </w:rPr>
      </w:pPr>
      <w:r w:rsidRPr="001F6BF1">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F57565" w:rsidRPr="001F6BF1" w:rsidRDefault="00F57565">
      <w:pPr>
        <w:pStyle w:val="ConsPlusNormal"/>
        <w:spacing w:before="200"/>
        <w:ind w:firstLine="540"/>
        <w:jc w:val="both"/>
        <w:rPr>
          <w:rFonts w:ascii="Times New Roman" w:hAnsi="Times New Roman" w:cs="Times New Roman"/>
          <w:sz w:val="28"/>
          <w:szCs w:val="28"/>
        </w:rPr>
      </w:pPr>
      <w:r w:rsidRPr="001F6BF1">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F57565" w:rsidRPr="001F6BF1" w:rsidRDefault="00F57565">
      <w:pPr>
        <w:pStyle w:val="ConsPlusNormal"/>
        <w:spacing w:before="200"/>
        <w:ind w:firstLine="540"/>
        <w:jc w:val="both"/>
        <w:rPr>
          <w:rFonts w:ascii="Times New Roman" w:hAnsi="Times New Roman" w:cs="Times New Roman"/>
          <w:sz w:val="28"/>
          <w:szCs w:val="28"/>
        </w:rPr>
      </w:pPr>
      <w:r w:rsidRPr="001F6BF1">
        <w:rPr>
          <w:rFonts w:ascii="Times New Roman" w:hAnsi="Times New Roman" w:cs="Times New Roman"/>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F57565" w:rsidRPr="001F6BF1" w:rsidRDefault="00F57565">
      <w:pPr>
        <w:pStyle w:val="ConsPlusNormal"/>
        <w:spacing w:before="200"/>
        <w:ind w:firstLine="540"/>
        <w:jc w:val="both"/>
        <w:rPr>
          <w:rFonts w:ascii="Times New Roman" w:hAnsi="Times New Roman" w:cs="Times New Roman"/>
          <w:sz w:val="28"/>
          <w:szCs w:val="28"/>
        </w:rPr>
      </w:pPr>
      <w:r w:rsidRPr="001F6BF1">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F57565" w:rsidRPr="00D06BBF" w:rsidRDefault="00F57565">
      <w:pPr>
        <w:pStyle w:val="ConsPlusNormal"/>
        <w:spacing w:before="200"/>
        <w:ind w:firstLine="540"/>
        <w:jc w:val="both"/>
        <w:rPr>
          <w:rFonts w:ascii="Times New Roman" w:hAnsi="Times New Roman" w:cs="Times New Roman"/>
          <w:sz w:val="28"/>
          <w:szCs w:val="28"/>
        </w:rPr>
      </w:pPr>
      <w:r w:rsidRPr="001F6BF1">
        <w:rPr>
          <w:rFonts w:ascii="Times New Roman" w:hAnsi="Times New Roman" w:cs="Times New Roman"/>
          <w:sz w:val="28"/>
          <w:szCs w:val="28"/>
        </w:rPr>
        <w:t>По результатам рассмотрения обращений обратившимся дается письменный ответ.</w:t>
      </w:r>
    </w:p>
    <w:p w:rsidR="00F57565" w:rsidRPr="00D06BBF" w:rsidRDefault="00F57565">
      <w:pPr>
        <w:pStyle w:val="ConsPlusNormal"/>
        <w:spacing w:before="200"/>
        <w:ind w:firstLine="540"/>
        <w:jc w:val="both"/>
        <w:rPr>
          <w:rFonts w:ascii="Times New Roman" w:hAnsi="Times New Roman" w:cs="Times New Roman"/>
          <w:sz w:val="28"/>
          <w:szCs w:val="28"/>
        </w:rPr>
      </w:pPr>
      <w:r w:rsidRPr="00D06BBF">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F57565" w:rsidRPr="00D06BBF" w:rsidRDefault="00F57565">
      <w:pPr>
        <w:pStyle w:val="ConsPlusNormal"/>
        <w:spacing w:before="200"/>
        <w:ind w:firstLine="540"/>
        <w:jc w:val="both"/>
        <w:rPr>
          <w:rFonts w:ascii="Times New Roman" w:hAnsi="Times New Roman" w:cs="Times New Roman"/>
          <w:sz w:val="28"/>
          <w:szCs w:val="28"/>
        </w:rPr>
      </w:pPr>
      <w:r w:rsidRPr="00D06BBF">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F57565" w:rsidRPr="00D06BBF" w:rsidRDefault="00F57565">
      <w:pPr>
        <w:pStyle w:val="ConsPlusNormal"/>
        <w:spacing w:before="200"/>
        <w:ind w:firstLine="540"/>
        <w:jc w:val="both"/>
        <w:rPr>
          <w:rFonts w:ascii="Times New Roman" w:hAnsi="Times New Roman" w:cs="Times New Roman"/>
          <w:sz w:val="28"/>
          <w:szCs w:val="28"/>
        </w:rPr>
      </w:pPr>
      <w:r w:rsidRPr="00D06BBF">
        <w:rPr>
          <w:rFonts w:ascii="Times New Roman" w:hAnsi="Times New Roman" w:cs="Times New Roman"/>
          <w:sz w:val="28"/>
          <w:szCs w:val="28"/>
        </w:rPr>
        <w:t xml:space="preserve">Глава </w:t>
      </w:r>
      <w:r w:rsidR="00D06BBF" w:rsidRPr="00D06BBF">
        <w:rPr>
          <w:rFonts w:ascii="Times New Roman" w:hAnsi="Times New Roman" w:cs="Times New Roman"/>
          <w:sz w:val="28"/>
          <w:szCs w:val="28"/>
        </w:rPr>
        <w:t>Опаринского</w:t>
      </w:r>
      <w:r w:rsidRPr="00D06BBF">
        <w:rPr>
          <w:rFonts w:ascii="Times New Roman" w:hAnsi="Times New Roman" w:cs="Times New Roman"/>
          <w:sz w:val="28"/>
          <w:szCs w:val="28"/>
        </w:rPr>
        <w:t xml:space="preserve"> муниципального округа несет ответственность за </w:t>
      </w:r>
      <w:r w:rsidRPr="00D06BBF">
        <w:rPr>
          <w:rFonts w:ascii="Times New Roman" w:hAnsi="Times New Roman" w:cs="Times New Roman"/>
          <w:sz w:val="28"/>
          <w:szCs w:val="28"/>
        </w:rPr>
        <w:lastRenderedPageBreak/>
        <w:t>обеспечение предоставления муниципальной услуги.</w:t>
      </w:r>
    </w:p>
    <w:p w:rsidR="00F57565" w:rsidRPr="00D06BBF" w:rsidRDefault="00F57565">
      <w:pPr>
        <w:pStyle w:val="ConsPlusNormal"/>
        <w:spacing w:before="200"/>
        <w:ind w:firstLine="540"/>
        <w:jc w:val="both"/>
        <w:rPr>
          <w:rFonts w:ascii="Times New Roman" w:hAnsi="Times New Roman" w:cs="Times New Roman"/>
          <w:sz w:val="28"/>
          <w:szCs w:val="28"/>
        </w:rPr>
      </w:pPr>
      <w:r w:rsidRPr="00D06BBF">
        <w:rPr>
          <w:rFonts w:ascii="Times New Roman" w:hAnsi="Times New Roman" w:cs="Times New Roman"/>
          <w:sz w:val="28"/>
          <w:szCs w:val="28"/>
        </w:rPr>
        <w:t>Сотрудники администрации при предоставлении муниципальной услуги несут ответственность:</w:t>
      </w:r>
    </w:p>
    <w:p w:rsidR="00F57565" w:rsidRPr="00D06BBF" w:rsidRDefault="00F57565">
      <w:pPr>
        <w:pStyle w:val="ConsPlusNormal"/>
        <w:spacing w:before="200"/>
        <w:ind w:firstLine="540"/>
        <w:jc w:val="both"/>
        <w:rPr>
          <w:rFonts w:ascii="Times New Roman" w:hAnsi="Times New Roman" w:cs="Times New Roman"/>
          <w:sz w:val="28"/>
          <w:szCs w:val="28"/>
        </w:rPr>
      </w:pPr>
      <w:r w:rsidRPr="00D06BBF">
        <w:rPr>
          <w:rFonts w:ascii="Times New Roman" w:hAnsi="Times New Roman" w:cs="Times New Roman"/>
          <w:sz w:val="28"/>
          <w:szCs w:val="28"/>
        </w:rPr>
        <w:t>за неисполнение или ненадлежащее исполнение административных процедур при предоставлении муниципальной услуги;</w:t>
      </w:r>
    </w:p>
    <w:p w:rsidR="00F57565" w:rsidRPr="00D06BBF" w:rsidRDefault="00F57565">
      <w:pPr>
        <w:pStyle w:val="ConsPlusNormal"/>
        <w:spacing w:before="200"/>
        <w:ind w:firstLine="540"/>
        <w:jc w:val="both"/>
        <w:rPr>
          <w:rFonts w:ascii="Times New Roman" w:hAnsi="Times New Roman" w:cs="Times New Roman"/>
          <w:sz w:val="28"/>
          <w:szCs w:val="28"/>
        </w:rPr>
      </w:pPr>
      <w:r w:rsidRPr="00D06BBF">
        <w:rPr>
          <w:rFonts w:ascii="Times New Roman" w:hAnsi="Times New Roman" w:cs="Times New Roman"/>
          <w:sz w:val="28"/>
          <w:szCs w:val="28"/>
        </w:rPr>
        <w:t>за действия (бездействие), влекущие нарушение прав и законных интересов физических или юридических лиц, индивидуальных предпринимателей.</w:t>
      </w:r>
    </w:p>
    <w:p w:rsidR="00F57565" w:rsidRPr="00D06BBF" w:rsidRDefault="00F57565">
      <w:pPr>
        <w:pStyle w:val="ConsPlusNormal"/>
        <w:spacing w:before="200"/>
        <w:ind w:firstLine="540"/>
        <w:jc w:val="both"/>
        <w:rPr>
          <w:rFonts w:ascii="Times New Roman" w:hAnsi="Times New Roman" w:cs="Times New Roman"/>
          <w:sz w:val="28"/>
          <w:szCs w:val="28"/>
        </w:rPr>
      </w:pPr>
      <w:r w:rsidRPr="00D06BBF">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F57565" w:rsidRDefault="00F57565">
      <w:pPr>
        <w:pStyle w:val="ConsPlusNormal"/>
        <w:jc w:val="both"/>
      </w:pPr>
    </w:p>
    <w:p w:rsidR="00F57565" w:rsidRPr="00C53C33" w:rsidRDefault="00F57565">
      <w:pPr>
        <w:pStyle w:val="ConsPlusTitle"/>
        <w:jc w:val="center"/>
        <w:outlineLvl w:val="1"/>
        <w:rPr>
          <w:rFonts w:ascii="Times New Roman" w:hAnsi="Times New Roman" w:cs="Times New Roman"/>
          <w:sz w:val="28"/>
          <w:szCs w:val="28"/>
        </w:rPr>
      </w:pPr>
      <w:r w:rsidRPr="00C53C33">
        <w:rPr>
          <w:rFonts w:ascii="Times New Roman" w:hAnsi="Times New Roman" w:cs="Times New Roman"/>
          <w:sz w:val="28"/>
          <w:szCs w:val="28"/>
        </w:rPr>
        <w:t>V. Досудебный (внесудебный) порядок обжалования решений</w:t>
      </w:r>
    </w:p>
    <w:p w:rsidR="00F57565" w:rsidRPr="00C53C33" w:rsidRDefault="00F57565">
      <w:pPr>
        <w:pStyle w:val="ConsPlusTitle"/>
        <w:jc w:val="center"/>
        <w:rPr>
          <w:rFonts w:ascii="Times New Roman" w:hAnsi="Times New Roman" w:cs="Times New Roman"/>
          <w:sz w:val="28"/>
          <w:szCs w:val="28"/>
        </w:rPr>
      </w:pPr>
      <w:r w:rsidRPr="00C53C33">
        <w:rPr>
          <w:rFonts w:ascii="Times New Roman" w:hAnsi="Times New Roman" w:cs="Times New Roman"/>
          <w:sz w:val="28"/>
          <w:szCs w:val="28"/>
        </w:rPr>
        <w:t>и действий (бездействия) органа, предоставляющего</w:t>
      </w:r>
    </w:p>
    <w:p w:rsidR="00F57565" w:rsidRPr="00C53C33" w:rsidRDefault="00F57565">
      <w:pPr>
        <w:pStyle w:val="ConsPlusTitle"/>
        <w:jc w:val="center"/>
        <w:rPr>
          <w:rFonts w:ascii="Times New Roman" w:hAnsi="Times New Roman" w:cs="Times New Roman"/>
          <w:sz w:val="28"/>
          <w:szCs w:val="28"/>
        </w:rPr>
      </w:pPr>
      <w:r w:rsidRPr="00C53C33">
        <w:rPr>
          <w:rFonts w:ascii="Times New Roman" w:hAnsi="Times New Roman" w:cs="Times New Roman"/>
          <w:sz w:val="28"/>
          <w:szCs w:val="28"/>
        </w:rPr>
        <w:t>муниципальную услугу, а также его должностных лиц,</w:t>
      </w:r>
    </w:p>
    <w:p w:rsidR="00F57565" w:rsidRPr="00C53C33" w:rsidRDefault="00F57565">
      <w:pPr>
        <w:pStyle w:val="ConsPlusTitle"/>
        <w:jc w:val="center"/>
        <w:rPr>
          <w:rFonts w:ascii="Times New Roman" w:hAnsi="Times New Roman" w:cs="Times New Roman"/>
          <w:sz w:val="28"/>
          <w:szCs w:val="28"/>
        </w:rPr>
      </w:pPr>
      <w:r w:rsidRPr="00C53C33">
        <w:rPr>
          <w:rFonts w:ascii="Times New Roman" w:hAnsi="Times New Roman" w:cs="Times New Roman"/>
          <w:sz w:val="28"/>
          <w:szCs w:val="28"/>
        </w:rPr>
        <w:t>муниципальных служащих, работников</w:t>
      </w:r>
    </w:p>
    <w:p w:rsidR="00F57565" w:rsidRPr="00C53C33" w:rsidRDefault="00F57565">
      <w:pPr>
        <w:pStyle w:val="ConsPlusNormal"/>
        <w:jc w:val="both"/>
        <w:rPr>
          <w:rFonts w:ascii="Times New Roman" w:hAnsi="Times New Roman" w:cs="Times New Roman"/>
          <w:sz w:val="28"/>
          <w:szCs w:val="28"/>
        </w:rPr>
      </w:pPr>
    </w:p>
    <w:p w:rsidR="00F57565" w:rsidRPr="00C53C33" w:rsidRDefault="00F57565">
      <w:pPr>
        <w:pStyle w:val="ConsPlusNormal"/>
        <w:ind w:firstLine="540"/>
        <w:jc w:val="both"/>
        <w:rPr>
          <w:rFonts w:ascii="Times New Roman" w:hAnsi="Times New Roman" w:cs="Times New Roman"/>
          <w:sz w:val="28"/>
          <w:szCs w:val="28"/>
        </w:rPr>
      </w:pPr>
      <w:r w:rsidRPr="00C53C33">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F57565" w:rsidRPr="00C53C33" w:rsidRDefault="00F57565">
      <w:pPr>
        <w:pStyle w:val="ConsPlusNormal"/>
        <w:spacing w:before="200"/>
        <w:ind w:firstLine="540"/>
        <w:jc w:val="both"/>
        <w:rPr>
          <w:rFonts w:ascii="Times New Roman" w:hAnsi="Times New Roman" w:cs="Times New Roman"/>
          <w:sz w:val="28"/>
          <w:szCs w:val="28"/>
        </w:rPr>
      </w:pPr>
      <w:r w:rsidRPr="00C53C33">
        <w:rPr>
          <w:rFonts w:ascii="Times New Roman" w:hAnsi="Times New Roman" w:cs="Times New Roman"/>
          <w:sz w:val="28"/>
          <w:szCs w:val="28"/>
        </w:rPr>
        <w:t>5.2.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57565" w:rsidRPr="00C53C33" w:rsidRDefault="00F57565">
      <w:pPr>
        <w:pStyle w:val="ConsPlusNormal"/>
        <w:spacing w:before="200"/>
        <w:ind w:firstLine="540"/>
        <w:jc w:val="both"/>
        <w:rPr>
          <w:rFonts w:ascii="Times New Roman" w:hAnsi="Times New Roman" w:cs="Times New Roman"/>
          <w:sz w:val="28"/>
          <w:szCs w:val="28"/>
        </w:rPr>
      </w:pPr>
      <w:r w:rsidRPr="00C53C33">
        <w:rPr>
          <w:rFonts w:ascii="Times New Roman" w:hAnsi="Times New Roman" w:cs="Times New Roman"/>
          <w:sz w:val="28"/>
          <w:szCs w:val="28"/>
        </w:rPr>
        <w:t xml:space="preserve">1) нарушение срока регистрации запроса заявителя о предоставлении муниципальной услуги, запроса, указанного </w:t>
      </w:r>
      <w:r w:rsidRPr="005D1052">
        <w:rPr>
          <w:rFonts w:ascii="Times New Roman" w:hAnsi="Times New Roman" w:cs="Times New Roman"/>
          <w:sz w:val="28"/>
          <w:szCs w:val="28"/>
        </w:rPr>
        <w:t xml:space="preserve">в </w:t>
      </w:r>
      <w:hyperlink r:id="rId16">
        <w:r w:rsidRPr="005D1052">
          <w:rPr>
            <w:rFonts w:ascii="Times New Roman" w:hAnsi="Times New Roman" w:cs="Times New Roman"/>
            <w:sz w:val="28"/>
            <w:szCs w:val="28"/>
          </w:rPr>
          <w:t>статье 15.1</w:t>
        </w:r>
      </w:hyperlink>
      <w:r w:rsidRPr="005D1052">
        <w:rPr>
          <w:rFonts w:ascii="Times New Roman" w:hAnsi="Times New Roman" w:cs="Times New Roman"/>
          <w:sz w:val="28"/>
          <w:szCs w:val="28"/>
        </w:rPr>
        <w:t xml:space="preserve"> Федерального </w:t>
      </w:r>
      <w:r w:rsidRPr="00C53C33">
        <w:rPr>
          <w:rFonts w:ascii="Times New Roman" w:hAnsi="Times New Roman" w:cs="Times New Roman"/>
          <w:sz w:val="28"/>
          <w:szCs w:val="28"/>
        </w:rPr>
        <w:t>закона N 210-ФЗ;</w:t>
      </w:r>
    </w:p>
    <w:p w:rsidR="00F57565" w:rsidRPr="00C53C33" w:rsidRDefault="00F57565">
      <w:pPr>
        <w:pStyle w:val="ConsPlusNormal"/>
        <w:spacing w:before="200"/>
        <w:ind w:firstLine="540"/>
        <w:jc w:val="both"/>
        <w:rPr>
          <w:rFonts w:ascii="Times New Roman" w:hAnsi="Times New Roman" w:cs="Times New Roman"/>
          <w:sz w:val="28"/>
          <w:szCs w:val="28"/>
        </w:rPr>
      </w:pPr>
      <w:r w:rsidRPr="00C53C33">
        <w:rPr>
          <w:rFonts w:ascii="Times New Roman" w:hAnsi="Times New Roman" w:cs="Times New Roman"/>
          <w:sz w:val="28"/>
          <w:szCs w:val="28"/>
        </w:rPr>
        <w:t>2) нарушение срока предоставления муниципальной услуги;</w:t>
      </w:r>
    </w:p>
    <w:p w:rsidR="00F57565" w:rsidRPr="00C53C33" w:rsidRDefault="00F57565">
      <w:pPr>
        <w:pStyle w:val="ConsPlusNormal"/>
        <w:spacing w:before="200"/>
        <w:ind w:firstLine="540"/>
        <w:jc w:val="both"/>
        <w:rPr>
          <w:rFonts w:ascii="Times New Roman" w:hAnsi="Times New Roman" w:cs="Times New Roman"/>
          <w:sz w:val="28"/>
          <w:szCs w:val="28"/>
        </w:rPr>
      </w:pPr>
      <w:r w:rsidRPr="00C53C33">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для предоставления муниципальной услуги;</w:t>
      </w:r>
    </w:p>
    <w:p w:rsidR="00F57565" w:rsidRPr="00C53C33" w:rsidRDefault="00F57565">
      <w:pPr>
        <w:pStyle w:val="ConsPlusNormal"/>
        <w:spacing w:before="200"/>
        <w:ind w:firstLine="540"/>
        <w:jc w:val="both"/>
        <w:rPr>
          <w:rFonts w:ascii="Times New Roman" w:hAnsi="Times New Roman" w:cs="Times New Roman"/>
          <w:sz w:val="28"/>
          <w:szCs w:val="28"/>
        </w:rPr>
      </w:pPr>
      <w:r w:rsidRPr="00C53C33">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Кировской области для предоставления муниципальной услуги, у заявителя;</w:t>
      </w:r>
    </w:p>
    <w:p w:rsidR="00F57565" w:rsidRPr="00C53C33" w:rsidRDefault="00F57565">
      <w:pPr>
        <w:pStyle w:val="ConsPlusNormal"/>
        <w:spacing w:before="200"/>
        <w:ind w:firstLine="540"/>
        <w:jc w:val="both"/>
        <w:rPr>
          <w:rFonts w:ascii="Times New Roman" w:hAnsi="Times New Roman" w:cs="Times New Roman"/>
          <w:sz w:val="28"/>
          <w:szCs w:val="28"/>
        </w:rPr>
      </w:pPr>
      <w:r w:rsidRPr="00C53C33">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w:t>
      </w:r>
      <w:r w:rsidRPr="00C53C33">
        <w:rPr>
          <w:rFonts w:ascii="Times New Roman" w:hAnsi="Times New Roman" w:cs="Times New Roman"/>
          <w:sz w:val="28"/>
          <w:szCs w:val="28"/>
        </w:rPr>
        <w:lastRenderedPageBreak/>
        <w:t>иными нормативными правовыми актами Российской Федерации, нормативными правовыми актами Кировской области;</w:t>
      </w:r>
    </w:p>
    <w:p w:rsidR="00F57565" w:rsidRPr="00C53C33" w:rsidRDefault="00F57565">
      <w:pPr>
        <w:pStyle w:val="ConsPlusNormal"/>
        <w:spacing w:before="200"/>
        <w:ind w:firstLine="540"/>
        <w:jc w:val="both"/>
        <w:rPr>
          <w:rFonts w:ascii="Times New Roman" w:hAnsi="Times New Roman" w:cs="Times New Roman"/>
          <w:sz w:val="28"/>
          <w:szCs w:val="28"/>
        </w:rPr>
      </w:pPr>
      <w:r w:rsidRPr="00C53C33">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Кировской области, муниципальными правовыми актами;</w:t>
      </w:r>
    </w:p>
    <w:p w:rsidR="00F57565" w:rsidRPr="00C53C33" w:rsidRDefault="00F57565">
      <w:pPr>
        <w:pStyle w:val="ConsPlusNormal"/>
        <w:spacing w:before="200"/>
        <w:ind w:firstLine="540"/>
        <w:jc w:val="both"/>
        <w:rPr>
          <w:rFonts w:ascii="Times New Roman" w:hAnsi="Times New Roman" w:cs="Times New Roman"/>
          <w:sz w:val="28"/>
          <w:szCs w:val="28"/>
        </w:rPr>
      </w:pPr>
      <w:r w:rsidRPr="00C53C33">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57565" w:rsidRPr="00C53C33" w:rsidRDefault="00F57565">
      <w:pPr>
        <w:pStyle w:val="ConsPlusNormal"/>
        <w:spacing w:before="200"/>
        <w:ind w:firstLine="540"/>
        <w:jc w:val="both"/>
        <w:rPr>
          <w:rFonts w:ascii="Times New Roman" w:hAnsi="Times New Roman" w:cs="Times New Roman"/>
          <w:sz w:val="28"/>
          <w:szCs w:val="28"/>
        </w:rPr>
      </w:pPr>
      <w:r w:rsidRPr="00C53C33">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F57565" w:rsidRPr="00C53C33" w:rsidRDefault="00F57565">
      <w:pPr>
        <w:pStyle w:val="ConsPlusNormal"/>
        <w:spacing w:before="200"/>
        <w:ind w:firstLine="540"/>
        <w:jc w:val="both"/>
        <w:rPr>
          <w:rFonts w:ascii="Times New Roman" w:hAnsi="Times New Roman" w:cs="Times New Roman"/>
          <w:sz w:val="28"/>
          <w:szCs w:val="28"/>
        </w:rPr>
      </w:pPr>
      <w:r w:rsidRPr="00C53C33">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Кировской области, муниципальными правовыми актами;</w:t>
      </w:r>
    </w:p>
    <w:p w:rsidR="00F57565" w:rsidRPr="005D1052" w:rsidRDefault="00F57565">
      <w:pPr>
        <w:pStyle w:val="ConsPlusNormal"/>
        <w:spacing w:before="200"/>
        <w:ind w:firstLine="540"/>
        <w:jc w:val="both"/>
        <w:rPr>
          <w:rFonts w:ascii="Times New Roman" w:hAnsi="Times New Roman" w:cs="Times New Roman"/>
          <w:sz w:val="28"/>
          <w:szCs w:val="28"/>
        </w:rPr>
      </w:pPr>
      <w:r w:rsidRPr="00C53C33">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w:t>
      </w:r>
      <w:r w:rsidRPr="005D1052">
        <w:rPr>
          <w:rFonts w:ascii="Times New Roman" w:hAnsi="Times New Roman" w:cs="Times New Roman"/>
          <w:sz w:val="28"/>
          <w:szCs w:val="28"/>
        </w:rPr>
        <w:t xml:space="preserve">предусмотренных </w:t>
      </w:r>
      <w:hyperlink r:id="rId17">
        <w:r w:rsidRPr="005D1052">
          <w:rPr>
            <w:rFonts w:ascii="Times New Roman" w:hAnsi="Times New Roman" w:cs="Times New Roman"/>
            <w:sz w:val="28"/>
            <w:szCs w:val="28"/>
          </w:rPr>
          <w:t>пунктом 4 части 1 статьи 7</w:t>
        </w:r>
      </w:hyperlink>
      <w:r w:rsidRPr="005D1052">
        <w:rPr>
          <w:rFonts w:ascii="Times New Roman" w:hAnsi="Times New Roman" w:cs="Times New Roman"/>
          <w:sz w:val="28"/>
          <w:szCs w:val="28"/>
        </w:rPr>
        <w:t xml:space="preserve"> Федерального закона N 210-ФЗ.</w:t>
      </w:r>
    </w:p>
    <w:p w:rsidR="00F57565" w:rsidRPr="00C53C33" w:rsidRDefault="00F57565">
      <w:pPr>
        <w:pStyle w:val="ConsPlusNormal"/>
        <w:spacing w:before="200"/>
        <w:ind w:firstLine="540"/>
        <w:jc w:val="both"/>
        <w:rPr>
          <w:rFonts w:ascii="Times New Roman" w:hAnsi="Times New Roman" w:cs="Times New Roman"/>
          <w:sz w:val="28"/>
          <w:szCs w:val="28"/>
        </w:rPr>
      </w:pPr>
      <w:r w:rsidRPr="005D1052">
        <w:rPr>
          <w:rFonts w:ascii="Times New Roman" w:hAnsi="Times New Roman" w:cs="Times New Roman"/>
          <w:sz w:val="28"/>
          <w:szCs w:val="28"/>
        </w:rPr>
        <w:t>5.3. Жалоба подается в письменной форме на бумажном носителе</w:t>
      </w:r>
      <w:r w:rsidRPr="00C53C33">
        <w:rPr>
          <w:rFonts w:ascii="Times New Roman" w:hAnsi="Times New Roman" w:cs="Times New Roman"/>
          <w:sz w:val="28"/>
          <w:szCs w:val="28"/>
        </w:rPr>
        <w:t>, в электронной форме в орган, предоставляющий муниципальную услугу.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F57565" w:rsidRPr="00C53C33" w:rsidRDefault="00F57565">
      <w:pPr>
        <w:pStyle w:val="ConsPlusNormal"/>
        <w:spacing w:before="200"/>
        <w:ind w:firstLine="540"/>
        <w:jc w:val="both"/>
        <w:rPr>
          <w:rFonts w:ascii="Times New Roman" w:hAnsi="Times New Roman" w:cs="Times New Roman"/>
          <w:sz w:val="28"/>
          <w:szCs w:val="28"/>
        </w:rPr>
      </w:pPr>
      <w:r w:rsidRPr="00C53C33">
        <w:rPr>
          <w:rFonts w:ascii="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ЕПГУ, а также может быть принята при личном приеме заявителя.</w:t>
      </w:r>
    </w:p>
    <w:p w:rsidR="00F57565" w:rsidRPr="00C53C33" w:rsidRDefault="00F57565">
      <w:pPr>
        <w:pStyle w:val="ConsPlusNormal"/>
        <w:spacing w:before="200"/>
        <w:ind w:firstLine="540"/>
        <w:jc w:val="both"/>
        <w:rPr>
          <w:rFonts w:ascii="Times New Roman" w:hAnsi="Times New Roman" w:cs="Times New Roman"/>
          <w:sz w:val="28"/>
          <w:szCs w:val="28"/>
        </w:rPr>
      </w:pPr>
      <w:r w:rsidRPr="00C53C33">
        <w:rPr>
          <w:rFonts w:ascii="Times New Roman" w:hAnsi="Times New Roman" w:cs="Times New Roman"/>
          <w:sz w:val="28"/>
          <w:szCs w:val="28"/>
        </w:rPr>
        <w:t xml:space="preserve">5.4. Основанием для начала процедуры досудебного (внесудебного) </w:t>
      </w:r>
      <w:r w:rsidRPr="00C53C33">
        <w:rPr>
          <w:rFonts w:ascii="Times New Roman" w:hAnsi="Times New Roman" w:cs="Times New Roman"/>
          <w:sz w:val="28"/>
          <w:szCs w:val="28"/>
        </w:rPr>
        <w:lastRenderedPageBreak/>
        <w:t xml:space="preserve">обжалования является подача заявителем жалобы, соответствующей </w:t>
      </w:r>
      <w:r w:rsidRPr="005D1052">
        <w:rPr>
          <w:rFonts w:ascii="Times New Roman" w:hAnsi="Times New Roman" w:cs="Times New Roman"/>
          <w:sz w:val="28"/>
          <w:szCs w:val="28"/>
        </w:rPr>
        <w:t xml:space="preserve">требованиям </w:t>
      </w:r>
      <w:hyperlink r:id="rId18">
        <w:r w:rsidRPr="005D1052">
          <w:rPr>
            <w:rFonts w:ascii="Times New Roman" w:hAnsi="Times New Roman" w:cs="Times New Roman"/>
            <w:sz w:val="28"/>
            <w:szCs w:val="28"/>
          </w:rPr>
          <w:t>ч. 5 ст. 11.2</w:t>
        </w:r>
      </w:hyperlink>
      <w:r w:rsidRPr="00C53C33">
        <w:rPr>
          <w:rFonts w:ascii="Times New Roman" w:hAnsi="Times New Roman" w:cs="Times New Roman"/>
          <w:sz w:val="28"/>
          <w:szCs w:val="28"/>
        </w:rPr>
        <w:t xml:space="preserve"> Федерального закона N 210-ФЗ.</w:t>
      </w:r>
    </w:p>
    <w:p w:rsidR="00F57565" w:rsidRPr="00C53C33" w:rsidRDefault="00F57565">
      <w:pPr>
        <w:pStyle w:val="ConsPlusNormal"/>
        <w:spacing w:before="200"/>
        <w:ind w:firstLine="540"/>
        <w:jc w:val="both"/>
        <w:rPr>
          <w:rFonts w:ascii="Times New Roman" w:hAnsi="Times New Roman" w:cs="Times New Roman"/>
          <w:sz w:val="28"/>
          <w:szCs w:val="28"/>
        </w:rPr>
      </w:pPr>
      <w:r w:rsidRPr="00C53C33">
        <w:rPr>
          <w:rFonts w:ascii="Times New Roman" w:hAnsi="Times New Roman" w:cs="Times New Roman"/>
          <w:sz w:val="28"/>
          <w:szCs w:val="28"/>
        </w:rPr>
        <w:t>В письменной жалобе в обязательном порядке указываются:</w:t>
      </w:r>
    </w:p>
    <w:p w:rsidR="00F57565" w:rsidRPr="00C53C33" w:rsidRDefault="00F57565">
      <w:pPr>
        <w:pStyle w:val="ConsPlusNormal"/>
        <w:spacing w:before="200"/>
        <w:ind w:firstLine="540"/>
        <w:jc w:val="both"/>
        <w:rPr>
          <w:rFonts w:ascii="Times New Roman" w:hAnsi="Times New Roman" w:cs="Times New Roman"/>
          <w:sz w:val="28"/>
          <w:szCs w:val="28"/>
        </w:rPr>
      </w:pPr>
      <w:r w:rsidRPr="00C53C33">
        <w:rPr>
          <w:rFonts w:ascii="Times New Roman" w:hAnsi="Times New Roman" w:cs="Times New Roman"/>
          <w:sz w:val="28"/>
          <w:szCs w:val="28"/>
        </w:rPr>
        <w:t>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его руководителя и (или) работника, решения и действия (бездействие) которых обжалуются;</w:t>
      </w:r>
    </w:p>
    <w:p w:rsidR="00F57565" w:rsidRPr="00C53C33" w:rsidRDefault="00F57565">
      <w:pPr>
        <w:pStyle w:val="ConsPlusNormal"/>
        <w:spacing w:before="200"/>
        <w:ind w:firstLine="540"/>
        <w:jc w:val="both"/>
        <w:rPr>
          <w:rFonts w:ascii="Times New Roman" w:hAnsi="Times New Roman" w:cs="Times New Roman"/>
          <w:sz w:val="28"/>
          <w:szCs w:val="28"/>
        </w:rPr>
      </w:pPr>
      <w:r w:rsidRPr="00C53C33">
        <w:rPr>
          <w:rFonts w:ascii="Times New Roman" w:hAnsi="Times New Roman" w:cs="Times New Roman"/>
          <w:sz w:val="28"/>
          <w:szCs w:val="28"/>
        </w:rPr>
        <w:t>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57565" w:rsidRPr="00C53C33" w:rsidRDefault="00F57565">
      <w:pPr>
        <w:pStyle w:val="ConsPlusNormal"/>
        <w:spacing w:before="200"/>
        <w:ind w:firstLine="540"/>
        <w:jc w:val="both"/>
        <w:rPr>
          <w:rFonts w:ascii="Times New Roman" w:hAnsi="Times New Roman" w:cs="Times New Roman"/>
          <w:sz w:val="28"/>
          <w:szCs w:val="28"/>
        </w:rPr>
      </w:pPr>
      <w:r w:rsidRPr="00C53C33">
        <w:rPr>
          <w:rFonts w:ascii="Times New Roman" w:hAnsi="Times New Roman" w:cs="Times New Roman"/>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его работника;</w:t>
      </w:r>
    </w:p>
    <w:p w:rsidR="00F57565" w:rsidRPr="00C53C33" w:rsidRDefault="00F57565">
      <w:pPr>
        <w:pStyle w:val="ConsPlusNormal"/>
        <w:spacing w:before="200"/>
        <w:ind w:firstLine="540"/>
        <w:jc w:val="both"/>
        <w:rPr>
          <w:rFonts w:ascii="Times New Roman" w:hAnsi="Times New Roman" w:cs="Times New Roman"/>
          <w:sz w:val="28"/>
          <w:szCs w:val="28"/>
        </w:rPr>
      </w:pPr>
      <w:r w:rsidRPr="00C53C33">
        <w:rPr>
          <w:rFonts w:ascii="Times New Roman" w:hAnsi="Times New Roman" w:cs="Times New Roman"/>
          <w:sz w:val="28"/>
          <w:szCs w:val="2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его работника. Заявителем могут быть представлены документы (при наличии), подтверждающие доводы заявителя, либо их копии.</w:t>
      </w:r>
    </w:p>
    <w:p w:rsidR="00F57565" w:rsidRPr="00C53C33" w:rsidRDefault="00F57565">
      <w:pPr>
        <w:pStyle w:val="ConsPlusNormal"/>
        <w:spacing w:before="200"/>
        <w:ind w:firstLine="540"/>
        <w:jc w:val="both"/>
        <w:rPr>
          <w:rFonts w:ascii="Times New Roman" w:hAnsi="Times New Roman" w:cs="Times New Roman"/>
          <w:sz w:val="28"/>
          <w:szCs w:val="28"/>
        </w:rPr>
      </w:pPr>
      <w:r w:rsidRPr="00C53C33">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9">
        <w:r w:rsidRPr="00C53C33">
          <w:rPr>
            <w:rFonts w:ascii="Times New Roman" w:hAnsi="Times New Roman" w:cs="Times New Roman"/>
            <w:color w:val="0000FF"/>
            <w:sz w:val="28"/>
            <w:szCs w:val="28"/>
          </w:rPr>
          <w:t>ст. 11.1</w:t>
        </w:r>
      </w:hyperlink>
      <w:r w:rsidRPr="00C53C33">
        <w:rPr>
          <w:rFonts w:ascii="Times New Roman" w:hAnsi="Times New Roman" w:cs="Times New Roman"/>
          <w:sz w:val="28"/>
          <w:szCs w:val="28"/>
        </w:rPr>
        <w:t xml:space="preserve"> Федерального закона N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57565" w:rsidRPr="00C53C33" w:rsidRDefault="00F57565">
      <w:pPr>
        <w:pStyle w:val="ConsPlusNormal"/>
        <w:spacing w:before="200"/>
        <w:ind w:firstLine="540"/>
        <w:jc w:val="both"/>
        <w:rPr>
          <w:rFonts w:ascii="Times New Roman" w:hAnsi="Times New Roman" w:cs="Times New Roman"/>
          <w:sz w:val="28"/>
          <w:szCs w:val="28"/>
        </w:rPr>
      </w:pPr>
      <w:r w:rsidRPr="00C53C33">
        <w:rPr>
          <w:rFonts w:ascii="Times New Roman" w:hAnsi="Times New Roman" w:cs="Times New Roman"/>
          <w:sz w:val="28"/>
          <w:szCs w:val="28"/>
        </w:rPr>
        <w:t>5.6. Жалоба, поступившая в орган, предоставляющий муниципальную услугу,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57565" w:rsidRPr="00C53C33" w:rsidRDefault="00F57565">
      <w:pPr>
        <w:pStyle w:val="ConsPlusNormal"/>
        <w:spacing w:before="200"/>
        <w:ind w:firstLine="540"/>
        <w:jc w:val="both"/>
        <w:rPr>
          <w:rFonts w:ascii="Times New Roman" w:hAnsi="Times New Roman" w:cs="Times New Roman"/>
          <w:sz w:val="28"/>
          <w:szCs w:val="28"/>
        </w:rPr>
      </w:pPr>
      <w:r w:rsidRPr="00C53C33">
        <w:rPr>
          <w:rFonts w:ascii="Times New Roman" w:hAnsi="Times New Roman" w:cs="Times New Roman"/>
          <w:sz w:val="28"/>
          <w:szCs w:val="28"/>
        </w:rPr>
        <w:t>5.7. По результатам рассмотрения жалобы принимается одно из следующих решений:</w:t>
      </w:r>
    </w:p>
    <w:p w:rsidR="00F57565" w:rsidRPr="00C53C33" w:rsidRDefault="00F57565">
      <w:pPr>
        <w:pStyle w:val="ConsPlusNormal"/>
        <w:spacing w:before="200"/>
        <w:ind w:firstLine="540"/>
        <w:jc w:val="both"/>
        <w:rPr>
          <w:rFonts w:ascii="Times New Roman" w:hAnsi="Times New Roman" w:cs="Times New Roman"/>
          <w:sz w:val="28"/>
          <w:szCs w:val="28"/>
        </w:rPr>
      </w:pPr>
      <w:r w:rsidRPr="00C53C33">
        <w:rPr>
          <w:rFonts w:ascii="Times New Roman" w:hAnsi="Times New Roman" w:cs="Times New Roman"/>
          <w:sz w:val="28"/>
          <w:szCs w:val="28"/>
        </w:rPr>
        <w:t xml:space="preserve">1) жалоба удовлетворяется, в том числе в форме отмены принятого </w:t>
      </w:r>
      <w:r w:rsidRPr="00C53C33">
        <w:rPr>
          <w:rFonts w:ascii="Times New Roman" w:hAnsi="Times New Roman" w:cs="Times New Roman"/>
          <w:sz w:val="28"/>
          <w:szCs w:val="28"/>
        </w:rPr>
        <w:lastRenderedPageBreak/>
        <w:t>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w:t>
      </w:r>
    </w:p>
    <w:p w:rsidR="00F57565" w:rsidRPr="00C53C33" w:rsidRDefault="00F57565">
      <w:pPr>
        <w:pStyle w:val="ConsPlusNormal"/>
        <w:spacing w:before="200"/>
        <w:ind w:firstLine="540"/>
        <w:jc w:val="both"/>
        <w:rPr>
          <w:rFonts w:ascii="Times New Roman" w:hAnsi="Times New Roman" w:cs="Times New Roman"/>
          <w:sz w:val="28"/>
          <w:szCs w:val="28"/>
        </w:rPr>
      </w:pPr>
      <w:r w:rsidRPr="00C53C33">
        <w:rPr>
          <w:rFonts w:ascii="Times New Roman" w:hAnsi="Times New Roman" w:cs="Times New Roman"/>
          <w:sz w:val="28"/>
          <w:szCs w:val="28"/>
        </w:rPr>
        <w:t>2) в удовлетворении жалобы отказывается.</w:t>
      </w:r>
    </w:p>
    <w:p w:rsidR="00F57565" w:rsidRPr="00C53C33" w:rsidRDefault="00F57565">
      <w:pPr>
        <w:pStyle w:val="ConsPlusNormal"/>
        <w:spacing w:before="200"/>
        <w:ind w:firstLine="540"/>
        <w:jc w:val="both"/>
        <w:rPr>
          <w:rFonts w:ascii="Times New Roman" w:hAnsi="Times New Roman" w:cs="Times New Roman"/>
          <w:sz w:val="28"/>
          <w:szCs w:val="28"/>
        </w:rPr>
      </w:pPr>
      <w:r w:rsidRPr="00C53C33">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57565" w:rsidRPr="00C53C33" w:rsidRDefault="00F57565">
      <w:pPr>
        <w:pStyle w:val="ConsPlusNormal"/>
        <w:spacing w:before="200"/>
        <w:ind w:firstLine="540"/>
        <w:jc w:val="both"/>
        <w:rPr>
          <w:rFonts w:ascii="Times New Roman" w:hAnsi="Times New Roman" w:cs="Times New Roman"/>
          <w:sz w:val="28"/>
          <w:szCs w:val="28"/>
        </w:rPr>
      </w:pPr>
      <w:r w:rsidRPr="00C53C33">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57565" w:rsidRPr="00C53C33" w:rsidRDefault="00F57565">
      <w:pPr>
        <w:pStyle w:val="ConsPlusNormal"/>
        <w:spacing w:before="200"/>
        <w:ind w:firstLine="540"/>
        <w:jc w:val="both"/>
        <w:rPr>
          <w:rFonts w:ascii="Times New Roman" w:hAnsi="Times New Roman" w:cs="Times New Roman"/>
          <w:sz w:val="28"/>
          <w:szCs w:val="28"/>
        </w:rPr>
      </w:pPr>
      <w:r w:rsidRPr="00C53C33">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57565" w:rsidRPr="00C53C33" w:rsidRDefault="00F57565">
      <w:pPr>
        <w:pStyle w:val="ConsPlusNormal"/>
        <w:spacing w:before="200"/>
        <w:ind w:firstLine="540"/>
        <w:jc w:val="both"/>
        <w:rPr>
          <w:rFonts w:ascii="Times New Roman" w:hAnsi="Times New Roman" w:cs="Times New Roman"/>
          <w:sz w:val="28"/>
          <w:szCs w:val="28"/>
        </w:rPr>
      </w:pPr>
      <w:r w:rsidRPr="00C53C33">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57565" w:rsidRDefault="00F57565">
      <w:pPr>
        <w:pStyle w:val="ConsPlusNormal"/>
        <w:jc w:val="both"/>
      </w:pPr>
    </w:p>
    <w:p w:rsidR="00F57565" w:rsidRDefault="00F57565">
      <w:pPr>
        <w:pStyle w:val="ConsPlusNormal"/>
        <w:jc w:val="both"/>
      </w:pPr>
    </w:p>
    <w:p w:rsidR="00C53C33" w:rsidRDefault="00C53C33">
      <w:pPr>
        <w:pStyle w:val="ConsPlusNormal"/>
        <w:jc w:val="both"/>
      </w:pPr>
    </w:p>
    <w:p w:rsidR="00C53C33" w:rsidRDefault="00C53C33">
      <w:pPr>
        <w:pStyle w:val="ConsPlusNormal"/>
        <w:jc w:val="both"/>
      </w:pPr>
    </w:p>
    <w:p w:rsidR="00C53C33" w:rsidRDefault="00C53C33">
      <w:pPr>
        <w:pStyle w:val="ConsPlusNormal"/>
        <w:jc w:val="both"/>
      </w:pPr>
    </w:p>
    <w:p w:rsidR="00C53C33" w:rsidRDefault="00C53C33">
      <w:pPr>
        <w:pStyle w:val="ConsPlusNormal"/>
        <w:jc w:val="both"/>
      </w:pPr>
    </w:p>
    <w:p w:rsidR="00C53C33" w:rsidRDefault="00C53C33">
      <w:pPr>
        <w:pStyle w:val="ConsPlusNormal"/>
        <w:jc w:val="both"/>
      </w:pPr>
    </w:p>
    <w:p w:rsidR="00C53C33" w:rsidRDefault="00C53C33">
      <w:pPr>
        <w:pStyle w:val="ConsPlusNormal"/>
        <w:jc w:val="both"/>
      </w:pPr>
    </w:p>
    <w:p w:rsidR="00C53C33" w:rsidRDefault="00C53C33">
      <w:pPr>
        <w:pStyle w:val="ConsPlusNormal"/>
        <w:jc w:val="both"/>
      </w:pPr>
    </w:p>
    <w:p w:rsidR="00C53C33" w:rsidRDefault="00C53C33">
      <w:pPr>
        <w:pStyle w:val="ConsPlusNormal"/>
        <w:jc w:val="both"/>
      </w:pPr>
    </w:p>
    <w:p w:rsidR="00C53C33" w:rsidRDefault="00C53C33">
      <w:pPr>
        <w:pStyle w:val="ConsPlusNormal"/>
        <w:jc w:val="both"/>
      </w:pPr>
    </w:p>
    <w:p w:rsidR="00C53C33" w:rsidRDefault="00C53C33">
      <w:pPr>
        <w:pStyle w:val="ConsPlusNormal"/>
        <w:jc w:val="both"/>
      </w:pPr>
    </w:p>
    <w:p w:rsidR="00C53C33" w:rsidRDefault="00C53C33">
      <w:pPr>
        <w:pStyle w:val="ConsPlusNormal"/>
        <w:jc w:val="both"/>
      </w:pPr>
    </w:p>
    <w:p w:rsidR="00C53C33" w:rsidRDefault="00C53C33">
      <w:pPr>
        <w:pStyle w:val="ConsPlusNormal"/>
        <w:jc w:val="both"/>
      </w:pPr>
    </w:p>
    <w:p w:rsidR="00C53C33" w:rsidRDefault="00C53C33">
      <w:pPr>
        <w:pStyle w:val="ConsPlusNormal"/>
        <w:jc w:val="both"/>
      </w:pPr>
    </w:p>
    <w:p w:rsidR="00C53C33" w:rsidRDefault="00C53C33">
      <w:pPr>
        <w:pStyle w:val="ConsPlusNormal"/>
        <w:jc w:val="both"/>
      </w:pPr>
    </w:p>
    <w:p w:rsidR="00C53C33" w:rsidRDefault="00C53C33">
      <w:pPr>
        <w:pStyle w:val="ConsPlusNormal"/>
        <w:jc w:val="both"/>
      </w:pPr>
    </w:p>
    <w:p w:rsidR="00C53C33" w:rsidRDefault="00C53C33">
      <w:pPr>
        <w:pStyle w:val="ConsPlusNormal"/>
        <w:jc w:val="both"/>
      </w:pPr>
    </w:p>
    <w:p w:rsidR="00C53C33" w:rsidRDefault="00C53C33">
      <w:pPr>
        <w:pStyle w:val="ConsPlusNormal"/>
        <w:jc w:val="both"/>
      </w:pPr>
    </w:p>
    <w:p w:rsidR="00C53C33" w:rsidRDefault="00C53C33">
      <w:pPr>
        <w:pStyle w:val="ConsPlusNormal"/>
        <w:jc w:val="both"/>
      </w:pPr>
    </w:p>
    <w:p w:rsidR="00C53C33" w:rsidRDefault="00C53C33">
      <w:pPr>
        <w:pStyle w:val="ConsPlusNormal"/>
        <w:jc w:val="both"/>
      </w:pPr>
    </w:p>
    <w:p w:rsidR="00C53C33" w:rsidRDefault="00C53C33">
      <w:pPr>
        <w:pStyle w:val="ConsPlusNormal"/>
        <w:jc w:val="both"/>
      </w:pPr>
    </w:p>
    <w:p w:rsidR="00C53C33" w:rsidRDefault="00C53C33">
      <w:pPr>
        <w:pStyle w:val="ConsPlusNormal"/>
        <w:jc w:val="both"/>
      </w:pPr>
    </w:p>
    <w:p w:rsidR="00C53C33" w:rsidRDefault="00C53C33">
      <w:pPr>
        <w:pStyle w:val="ConsPlusNormal"/>
        <w:jc w:val="both"/>
      </w:pPr>
    </w:p>
    <w:p w:rsidR="00C53C33" w:rsidRDefault="00C53C33">
      <w:pPr>
        <w:pStyle w:val="ConsPlusNormal"/>
        <w:jc w:val="both"/>
      </w:pPr>
    </w:p>
    <w:p w:rsidR="00C53C33" w:rsidRDefault="00C53C33">
      <w:pPr>
        <w:pStyle w:val="ConsPlusNormal"/>
        <w:jc w:val="both"/>
      </w:pPr>
    </w:p>
    <w:p w:rsidR="00C53C33" w:rsidRDefault="00C53C33">
      <w:pPr>
        <w:pStyle w:val="ConsPlusNormal"/>
        <w:jc w:val="both"/>
      </w:pPr>
    </w:p>
    <w:p w:rsidR="00C53C33" w:rsidRDefault="00C53C33">
      <w:pPr>
        <w:pStyle w:val="ConsPlusNormal"/>
        <w:jc w:val="both"/>
      </w:pPr>
    </w:p>
    <w:p w:rsidR="00C53C33" w:rsidRDefault="00C53C33">
      <w:pPr>
        <w:pStyle w:val="ConsPlusNormal"/>
        <w:jc w:val="both"/>
      </w:pPr>
    </w:p>
    <w:p w:rsidR="00C53C33" w:rsidRDefault="00C53C33">
      <w:pPr>
        <w:pStyle w:val="ConsPlusNormal"/>
        <w:jc w:val="both"/>
      </w:pPr>
    </w:p>
    <w:p w:rsidR="00C53C33" w:rsidRDefault="00C53C33">
      <w:pPr>
        <w:pStyle w:val="ConsPlusNormal"/>
        <w:jc w:val="both"/>
      </w:pPr>
    </w:p>
    <w:p w:rsidR="00C53C33" w:rsidRDefault="00C53C33">
      <w:pPr>
        <w:pStyle w:val="ConsPlusNormal"/>
        <w:jc w:val="both"/>
      </w:pPr>
    </w:p>
    <w:p w:rsidR="00C53C33" w:rsidRDefault="00C53C33">
      <w:pPr>
        <w:pStyle w:val="ConsPlusNormal"/>
        <w:jc w:val="both"/>
      </w:pPr>
    </w:p>
    <w:p w:rsidR="00C53C33" w:rsidRDefault="00C53C33">
      <w:pPr>
        <w:pStyle w:val="ConsPlusNormal"/>
        <w:jc w:val="both"/>
      </w:pPr>
    </w:p>
    <w:p w:rsidR="00C53C33" w:rsidRDefault="00C53C33">
      <w:pPr>
        <w:pStyle w:val="ConsPlusNormal"/>
        <w:jc w:val="both"/>
      </w:pPr>
    </w:p>
    <w:p w:rsidR="00C53C33" w:rsidRDefault="00C53C33">
      <w:pPr>
        <w:pStyle w:val="ConsPlusNormal"/>
        <w:jc w:val="both"/>
      </w:pPr>
    </w:p>
    <w:p w:rsidR="00C53C33" w:rsidRDefault="00C53C33">
      <w:pPr>
        <w:pStyle w:val="ConsPlusNormal"/>
        <w:jc w:val="both"/>
      </w:pPr>
    </w:p>
    <w:p w:rsidR="00C53C33" w:rsidRDefault="00C53C33">
      <w:pPr>
        <w:pStyle w:val="ConsPlusNormal"/>
        <w:jc w:val="both"/>
      </w:pPr>
    </w:p>
    <w:p w:rsidR="00C53C33" w:rsidRDefault="00C53C33">
      <w:pPr>
        <w:pStyle w:val="ConsPlusNormal"/>
        <w:jc w:val="both"/>
      </w:pPr>
    </w:p>
    <w:p w:rsidR="00C53C33" w:rsidRDefault="00C53C33">
      <w:pPr>
        <w:pStyle w:val="ConsPlusNormal"/>
        <w:jc w:val="both"/>
      </w:pPr>
    </w:p>
    <w:p w:rsidR="00C53C33" w:rsidRDefault="00C53C33">
      <w:pPr>
        <w:pStyle w:val="ConsPlusNormal"/>
        <w:jc w:val="both"/>
      </w:pPr>
    </w:p>
    <w:p w:rsidR="00C53C33" w:rsidRDefault="00C53C33">
      <w:pPr>
        <w:pStyle w:val="ConsPlusNormal"/>
        <w:jc w:val="both"/>
      </w:pPr>
    </w:p>
    <w:p w:rsidR="00C53C33" w:rsidRDefault="00C53C33">
      <w:pPr>
        <w:pStyle w:val="ConsPlusNormal"/>
        <w:jc w:val="both"/>
      </w:pPr>
    </w:p>
    <w:p w:rsidR="00C53C33" w:rsidRDefault="00C53C33">
      <w:pPr>
        <w:pStyle w:val="ConsPlusNormal"/>
        <w:jc w:val="both"/>
      </w:pPr>
    </w:p>
    <w:p w:rsidR="00C53C33" w:rsidRDefault="00C53C33">
      <w:pPr>
        <w:pStyle w:val="ConsPlusNormal"/>
        <w:jc w:val="both"/>
      </w:pPr>
    </w:p>
    <w:p w:rsidR="00F57565" w:rsidRDefault="00F57565">
      <w:pPr>
        <w:pStyle w:val="ConsPlusNormal"/>
        <w:jc w:val="both"/>
      </w:pPr>
    </w:p>
    <w:p w:rsidR="00F57565" w:rsidRDefault="00F57565">
      <w:pPr>
        <w:pStyle w:val="ConsPlusNormal"/>
        <w:jc w:val="both"/>
      </w:pPr>
    </w:p>
    <w:p w:rsidR="00F57565" w:rsidRDefault="00F57565">
      <w:pPr>
        <w:pStyle w:val="ConsPlusNormal"/>
        <w:jc w:val="both"/>
      </w:pPr>
    </w:p>
    <w:p w:rsidR="00F57565" w:rsidRPr="00C53C33" w:rsidRDefault="00C53C33" w:rsidP="00C53C33">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 xml:space="preserve">                                     </w:t>
      </w:r>
      <w:r w:rsidR="00F57565" w:rsidRPr="00C53C33">
        <w:rPr>
          <w:rFonts w:ascii="Times New Roman" w:hAnsi="Times New Roman" w:cs="Times New Roman"/>
          <w:sz w:val="28"/>
          <w:szCs w:val="28"/>
        </w:rPr>
        <w:t>Приложение</w:t>
      </w:r>
    </w:p>
    <w:p w:rsidR="00F57565" w:rsidRPr="00C53C33" w:rsidRDefault="00F57565">
      <w:pPr>
        <w:pStyle w:val="ConsPlusNormal"/>
        <w:jc w:val="right"/>
        <w:rPr>
          <w:rFonts w:ascii="Times New Roman" w:hAnsi="Times New Roman" w:cs="Times New Roman"/>
          <w:sz w:val="28"/>
          <w:szCs w:val="28"/>
        </w:rPr>
      </w:pPr>
      <w:r w:rsidRPr="00C53C33">
        <w:rPr>
          <w:rFonts w:ascii="Times New Roman" w:hAnsi="Times New Roman" w:cs="Times New Roman"/>
          <w:sz w:val="28"/>
          <w:szCs w:val="28"/>
        </w:rPr>
        <w:t>к Административному регламенту</w:t>
      </w:r>
    </w:p>
    <w:p w:rsidR="00F57565" w:rsidRDefault="00F57565">
      <w:pPr>
        <w:pStyle w:val="ConsPlusNormal"/>
        <w:jc w:val="both"/>
      </w:pPr>
    </w:p>
    <w:tbl>
      <w:tblPr>
        <w:tblW w:w="0" w:type="auto"/>
        <w:tblLayout w:type="fixed"/>
        <w:tblCellMar>
          <w:top w:w="102" w:type="dxa"/>
          <w:left w:w="62" w:type="dxa"/>
          <w:bottom w:w="102" w:type="dxa"/>
          <w:right w:w="62" w:type="dxa"/>
        </w:tblCellMar>
        <w:tblLook w:val="0000"/>
      </w:tblPr>
      <w:tblGrid>
        <w:gridCol w:w="1757"/>
        <w:gridCol w:w="3231"/>
        <w:gridCol w:w="1360"/>
        <w:gridCol w:w="2721"/>
      </w:tblGrid>
      <w:tr w:rsidR="00F57565">
        <w:tc>
          <w:tcPr>
            <w:tcW w:w="4988" w:type="dxa"/>
            <w:gridSpan w:val="2"/>
            <w:vMerge w:val="restart"/>
            <w:tcBorders>
              <w:top w:val="nil"/>
              <w:left w:val="nil"/>
              <w:bottom w:val="nil"/>
              <w:right w:val="nil"/>
            </w:tcBorders>
          </w:tcPr>
          <w:p w:rsidR="00F57565" w:rsidRDefault="00F57565">
            <w:pPr>
              <w:pStyle w:val="ConsPlusNormal"/>
            </w:pPr>
          </w:p>
        </w:tc>
        <w:tc>
          <w:tcPr>
            <w:tcW w:w="4081" w:type="dxa"/>
            <w:gridSpan w:val="2"/>
            <w:tcBorders>
              <w:top w:val="nil"/>
              <w:left w:val="nil"/>
              <w:bottom w:val="nil"/>
              <w:right w:val="nil"/>
            </w:tcBorders>
          </w:tcPr>
          <w:p w:rsidR="00F57565" w:rsidRPr="00C53C33" w:rsidRDefault="00C53C33" w:rsidP="00C53C33">
            <w:pPr>
              <w:pStyle w:val="ConsPlusNormal"/>
              <w:rPr>
                <w:rFonts w:ascii="Times New Roman" w:hAnsi="Times New Roman" w:cs="Times New Roman"/>
                <w:sz w:val="28"/>
                <w:szCs w:val="28"/>
              </w:rPr>
            </w:pPr>
            <w:r>
              <w:rPr>
                <w:rFonts w:ascii="Times New Roman" w:hAnsi="Times New Roman" w:cs="Times New Roman"/>
                <w:sz w:val="28"/>
                <w:szCs w:val="28"/>
              </w:rPr>
              <w:t xml:space="preserve">      </w:t>
            </w:r>
            <w:r w:rsidR="00F57565" w:rsidRPr="00C53C33">
              <w:rPr>
                <w:rFonts w:ascii="Times New Roman" w:hAnsi="Times New Roman" w:cs="Times New Roman"/>
                <w:sz w:val="28"/>
                <w:szCs w:val="28"/>
              </w:rPr>
              <w:t>форма заявления</w:t>
            </w:r>
          </w:p>
        </w:tc>
      </w:tr>
      <w:tr w:rsidR="00F57565" w:rsidRPr="00C53C33">
        <w:tc>
          <w:tcPr>
            <w:tcW w:w="4988" w:type="dxa"/>
            <w:gridSpan w:val="2"/>
            <w:vMerge/>
            <w:tcBorders>
              <w:top w:val="nil"/>
              <w:left w:val="nil"/>
              <w:bottom w:val="nil"/>
              <w:right w:val="nil"/>
            </w:tcBorders>
          </w:tcPr>
          <w:p w:rsidR="00F57565" w:rsidRPr="00C53C33" w:rsidRDefault="00F57565">
            <w:pPr>
              <w:pStyle w:val="ConsPlusNormal"/>
              <w:rPr>
                <w:rFonts w:ascii="Times New Roman" w:hAnsi="Times New Roman" w:cs="Times New Roman"/>
                <w:sz w:val="24"/>
                <w:szCs w:val="24"/>
              </w:rPr>
            </w:pPr>
          </w:p>
        </w:tc>
        <w:tc>
          <w:tcPr>
            <w:tcW w:w="4081" w:type="dxa"/>
            <w:gridSpan w:val="2"/>
            <w:tcBorders>
              <w:top w:val="nil"/>
              <w:left w:val="nil"/>
              <w:bottom w:val="nil"/>
              <w:right w:val="nil"/>
            </w:tcBorders>
          </w:tcPr>
          <w:p w:rsidR="00F57565" w:rsidRPr="00C53C33" w:rsidRDefault="00F57565">
            <w:pPr>
              <w:pStyle w:val="ConsPlusNormal"/>
              <w:jc w:val="both"/>
              <w:rPr>
                <w:rFonts w:ascii="Times New Roman" w:hAnsi="Times New Roman" w:cs="Times New Roman"/>
                <w:sz w:val="24"/>
                <w:szCs w:val="24"/>
              </w:rPr>
            </w:pPr>
            <w:r w:rsidRPr="00C53C33">
              <w:rPr>
                <w:rFonts w:ascii="Times New Roman" w:hAnsi="Times New Roman" w:cs="Times New Roman"/>
                <w:sz w:val="24"/>
                <w:szCs w:val="24"/>
              </w:rPr>
              <w:t xml:space="preserve">В администрацию </w:t>
            </w:r>
            <w:r w:rsidR="00C53C33" w:rsidRPr="00C53C33">
              <w:rPr>
                <w:rFonts w:ascii="Times New Roman" w:hAnsi="Times New Roman" w:cs="Times New Roman"/>
                <w:sz w:val="24"/>
                <w:szCs w:val="24"/>
              </w:rPr>
              <w:t>Опаринского</w:t>
            </w:r>
            <w:r w:rsidRPr="00C53C33">
              <w:rPr>
                <w:rFonts w:ascii="Times New Roman" w:hAnsi="Times New Roman" w:cs="Times New Roman"/>
                <w:sz w:val="24"/>
                <w:szCs w:val="24"/>
              </w:rPr>
              <w:t xml:space="preserve"> муниципального округа от _____________________________</w:t>
            </w:r>
          </w:p>
          <w:p w:rsidR="00F57565" w:rsidRPr="00C53C33" w:rsidRDefault="00F57565">
            <w:pPr>
              <w:pStyle w:val="ConsPlusNormal"/>
              <w:jc w:val="center"/>
              <w:rPr>
                <w:rFonts w:ascii="Times New Roman" w:hAnsi="Times New Roman" w:cs="Times New Roman"/>
                <w:sz w:val="24"/>
                <w:szCs w:val="24"/>
              </w:rPr>
            </w:pPr>
            <w:r w:rsidRPr="00C53C33">
              <w:rPr>
                <w:rFonts w:ascii="Times New Roman" w:hAnsi="Times New Roman" w:cs="Times New Roman"/>
                <w:sz w:val="24"/>
                <w:szCs w:val="24"/>
              </w:rPr>
              <w:t>(ФИО физического лица)</w:t>
            </w:r>
          </w:p>
          <w:p w:rsidR="00F57565" w:rsidRPr="00C53C33" w:rsidRDefault="00F57565">
            <w:pPr>
              <w:pStyle w:val="ConsPlusNormal"/>
              <w:jc w:val="both"/>
              <w:rPr>
                <w:rFonts w:ascii="Times New Roman" w:hAnsi="Times New Roman" w:cs="Times New Roman"/>
                <w:sz w:val="24"/>
                <w:szCs w:val="24"/>
              </w:rPr>
            </w:pPr>
            <w:r w:rsidRPr="00C53C33">
              <w:rPr>
                <w:rFonts w:ascii="Times New Roman" w:hAnsi="Times New Roman" w:cs="Times New Roman"/>
                <w:sz w:val="24"/>
                <w:szCs w:val="24"/>
              </w:rPr>
              <w:t>________________________________</w:t>
            </w:r>
          </w:p>
          <w:p w:rsidR="00F57565" w:rsidRPr="00C53C33" w:rsidRDefault="00F57565">
            <w:pPr>
              <w:pStyle w:val="ConsPlusNormal"/>
              <w:jc w:val="center"/>
              <w:rPr>
                <w:rFonts w:ascii="Times New Roman" w:hAnsi="Times New Roman" w:cs="Times New Roman"/>
                <w:sz w:val="24"/>
                <w:szCs w:val="24"/>
              </w:rPr>
            </w:pPr>
            <w:r w:rsidRPr="00C53C33">
              <w:rPr>
                <w:rFonts w:ascii="Times New Roman" w:hAnsi="Times New Roman" w:cs="Times New Roman"/>
                <w:sz w:val="24"/>
                <w:szCs w:val="24"/>
              </w:rPr>
              <w:t>(ФИО руководителя организации)</w:t>
            </w:r>
          </w:p>
          <w:p w:rsidR="00F57565" w:rsidRPr="00C53C33" w:rsidRDefault="00F57565">
            <w:pPr>
              <w:pStyle w:val="ConsPlusNormal"/>
              <w:jc w:val="both"/>
              <w:rPr>
                <w:rFonts w:ascii="Times New Roman" w:hAnsi="Times New Roman" w:cs="Times New Roman"/>
                <w:sz w:val="24"/>
                <w:szCs w:val="24"/>
              </w:rPr>
            </w:pPr>
            <w:r w:rsidRPr="00C53C33">
              <w:rPr>
                <w:rFonts w:ascii="Times New Roman" w:hAnsi="Times New Roman" w:cs="Times New Roman"/>
                <w:sz w:val="24"/>
                <w:szCs w:val="24"/>
              </w:rPr>
              <w:t>________________________________</w:t>
            </w:r>
          </w:p>
          <w:p w:rsidR="00F57565" w:rsidRPr="00C53C33" w:rsidRDefault="00F57565">
            <w:pPr>
              <w:pStyle w:val="ConsPlusNormal"/>
              <w:jc w:val="center"/>
              <w:rPr>
                <w:rFonts w:ascii="Times New Roman" w:hAnsi="Times New Roman" w:cs="Times New Roman"/>
                <w:sz w:val="24"/>
                <w:szCs w:val="24"/>
              </w:rPr>
            </w:pPr>
            <w:r w:rsidRPr="00C53C33">
              <w:rPr>
                <w:rFonts w:ascii="Times New Roman" w:hAnsi="Times New Roman" w:cs="Times New Roman"/>
                <w:sz w:val="24"/>
                <w:szCs w:val="24"/>
              </w:rPr>
              <w:t>(адрес)</w:t>
            </w:r>
          </w:p>
          <w:p w:rsidR="00F57565" w:rsidRPr="00C53C33" w:rsidRDefault="00F57565">
            <w:pPr>
              <w:pStyle w:val="ConsPlusNormal"/>
              <w:jc w:val="both"/>
              <w:rPr>
                <w:rFonts w:ascii="Times New Roman" w:hAnsi="Times New Roman" w:cs="Times New Roman"/>
                <w:sz w:val="24"/>
                <w:szCs w:val="24"/>
              </w:rPr>
            </w:pPr>
            <w:r w:rsidRPr="00C53C33">
              <w:rPr>
                <w:rFonts w:ascii="Times New Roman" w:hAnsi="Times New Roman" w:cs="Times New Roman"/>
                <w:sz w:val="24"/>
                <w:szCs w:val="24"/>
              </w:rPr>
              <w:t>________________________________</w:t>
            </w:r>
          </w:p>
          <w:p w:rsidR="00F57565" w:rsidRPr="00C53C33" w:rsidRDefault="00F57565">
            <w:pPr>
              <w:pStyle w:val="ConsPlusNormal"/>
              <w:jc w:val="center"/>
              <w:rPr>
                <w:rFonts w:ascii="Times New Roman" w:hAnsi="Times New Roman" w:cs="Times New Roman"/>
                <w:sz w:val="24"/>
                <w:szCs w:val="24"/>
              </w:rPr>
            </w:pPr>
            <w:r w:rsidRPr="00C53C33">
              <w:rPr>
                <w:rFonts w:ascii="Times New Roman" w:hAnsi="Times New Roman" w:cs="Times New Roman"/>
                <w:sz w:val="24"/>
                <w:szCs w:val="24"/>
              </w:rPr>
              <w:t>(контактный телефон)</w:t>
            </w:r>
          </w:p>
        </w:tc>
      </w:tr>
      <w:tr w:rsidR="00F57565" w:rsidRPr="00C53C33">
        <w:tc>
          <w:tcPr>
            <w:tcW w:w="9069" w:type="dxa"/>
            <w:gridSpan w:val="4"/>
            <w:tcBorders>
              <w:top w:val="nil"/>
              <w:left w:val="nil"/>
              <w:bottom w:val="nil"/>
              <w:right w:val="nil"/>
            </w:tcBorders>
          </w:tcPr>
          <w:p w:rsidR="00F57565" w:rsidRPr="00C53C33" w:rsidRDefault="00F57565">
            <w:pPr>
              <w:pStyle w:val="ConsPlusNormal"/>
              <w:jc w:val="center"/>
              <w:rPr>
                <w:rFonts w:ascii="Times New Roman" w:hAnsi="Times New Roman" w:cs="Times New Roman"/>
                <w:sz w:val="24"/>
                <w:szCs w:val="24"/>
              </w:rPr>
            </w:pPr>
            <w:r w:rsidRPr="00C53C33">
              <w:rPr>
                <w:rFonts w:ascii="Times New Roman" w:hAnsi="Times New Roman" w:cs="Times New Roman"/>
                <w:sz w:val="24"/>
                <w:szCs w:val="24"/>
              </w:rPr>
              <w:t>ЗАЯВЛЕНИЕ</w:t>
            </w:r>
          </w:p>
          <w:p w:rsidR="00F57565" w:rsidRPr="00C53C33" w:rsidRDefault="00F57565">
            <w:pPr>
              <w:pStyle w:val="ConsPlusNormal"/>
              <w:jc w:val="center"/>
              <w:rPr>
                <w:rFonts w:ascii="Times New Roman" w:hAnsi="Times New Roman" w:cs="Times New Roman"/>
                <w:sz w:val="24"/>
                <w:szCs w:val="24"/>
              </w:rPr>
            </w:pPr>
            <w:r w:rsidRPr="00C53C33">
              <w:rPr>
                <w:rFonts w:ascii="Times New Roman" w:hAnsi="Times New Roman" w:cs="Times New Roman"/>
                <w:sz w:val="24"/>
                <w:szCs w:val="24"/>
              </w:rPr>
              <w:t>по даче письменных разъяснений по вопросам применения нормативных правовых актов муниципального образования о местных налогах и сборах</w:t>
            </w:r>
          </w:p>
          <w:p w:rsidR="00F57565" w:rsidRPr="00C53C33" w:rsidRDefault="00F57565">
            <w:pPr>
              <w:pStyle w:val="ConsPlusNormal"/>
              <w:rPr>
                <w:rFonts w:ascii="Times New Roman" w:hAnsi="Times New Roman" w:cs="Times New Roman"/>
                <w:sz w:val="24"/>
                <w:szCs w:val="24"/>
              </w:rPr>
            </w:pPr>
          </w:p>
          <w:p w:rsidR="00F57565" w:rsidRPr="00C53C33" w:rsidRDefault="00F57565">
            <w:pPr>
              <w:pStyle w:val="ConsPlusNormal"/>
              <w:jc w:val="both"/>
              <w:rPr>
                <w:rFonts w:ascii="Times New Roman" w:hAnsi="Times New Roman" w:cs="Times New Roman"/>
                <w:sz w:val="24"/>
                <w:szCs w:val="24"/>
              </w:rPr>
            </w:pPr>
            <w:r w:rsidRPr="00C53C33">
              <w:rPr>
                <w:rFonts w:ascii="Times New Roman" w:hAnsi="Times New Roman" w:cs="Times New Roman"/>
                <w:sz w:val="24"/>
                <w:szCs w:val="24"/>
              </w:rPr>
              <w:t>Прошу дать разъяснение по вопросу ________________________________________________________________________</w:t>
            </w:r>
          </w:p>
          <w:p w:rsidR="00F57565" w:rsidRPr="00C53C33" w:rsidRDefault="00F57565">
            <w:pPr>
              <w:pStyle w:val="ConsPlusNormal"/>
              <w:jc w:val="both"/>
              <w:rPr>
                <w:rFonts w:ascii="Times New Roman" w:hAnsi="Times New Roman" w:cs="Times New Roman"/>
                <w:sz w:val="24"/>
                <w:szCs w:val="24"/>
              </w:rPr>
            </w:pPr>
            <w:r w:rsidRPr="00C53C33">
              <w:rPr>
                <w:rFonts w:ascii="Times New Roman" w:hAnsi="Times New Roman" w:cs="Times New Roman"/>
                <w:sz w:val="24"/>
                <w:szCs w:val="24"/>
              </w:rPr>
              <w:t>_________________________________________________________________________</w:t>
            </w:r>
          </w:p>
          <w:p w:rsidR="00F57565" w:rsidRPr="00C53C33" w:rsidRDefault="00F57565">
            <w:pPr>
              <w:pStyle w:val="ConsPlusNormal"/>
              <w:jc w:val="both"/>
              <w:rPr>
                <w:rFonts w:ascii="Times New Roman" w:hAnsi="Times New Roman" w:cs="Times New Roman"/>
                <w:sz w:val="24"/>
                <w:szCs w:val="24"/>
              </w:rPr>
            </w:pPr>
            <w:r w:rsidRPr="00C53C33">
              <w:rPr>
                <w:rFonts w:ascii="Times New Roman" w:hAnsi="Times New Roman" w:cs="Times New Roman"/>
                <w:sz w:val="24"/>
                <w:szCs w:val="24"/>
              </w:rPr>
              <w:t>_________________________________________________________________________</w:t>
            </w:r>
          </w:p>
          <w:p w:rsidR="00F57565" w:rsidRPr="00C53C33" w:rsidRDefault="00F57565">
            <w:pPr>
              <w:pStyle w:val="ConsPlusNormal"/>
              <w:jc w:val="both"/>
              <w:rPr>
                <w:rFonts w:ascii="Times New Roman" w:hAnsi="Times New Roman" w:cs="Times New Roman"/>
                <w:sz w:val="24"/>
                <w:szCs w:val="24"/>
              </w:rPr>
            </w:pPr>
            <w:r w:rsidRPr="00C53C33">
              <w:rPr>
                <w:rFonts w:ascii="Times New Roman" w:hAnsi="Times New Roman" w:cs="Times New Roman"/>
                <w:sz w:val="24"/>
                <w:szCs w:val="24"/>
              </w:rPr>
              <w:t>_________________________________________________________________________</w:t>
            </w:r>
          </w:p>
          <w:p w:rsidR="00F57565" w:rsidRPr="00C53C33" w:rsidRDefault="00F57565">
            <w:pPr>
              <w:pStyle w:val="ConsPlusNormal"/>
              <w:jc w:val="both"/>
              <w:rPr>
                <w:rFonts w:ascii="Times New Roman" w:hAnsi="Times New Roman" w:cs="Times New Roman"/>
                <w:sz w:val="24"/>
                <w:szCs w:val="24"/>
              </w:rPr>
            </w:pPr>
            <w:r w:rsidRPr="00C53C33">
              <w:rPr>
                <w:rFonts w:ascii="Times New Roman" w:hAnsi="Times New Roman" w:cs="Times New Roman"/>
                <w:sz w:val="24"/>
                <w:szCs w:val="24"/>
              </w:rPr>
              <w:t>_________________________________________________________________________</w:t>
            </w:r>
          </w:p>
          <w:p w:rsidR="00F57565" w:rsidRPr="00C53C33" w:rsidRDefault="00F57565">
            <w:pPr>
              <w:pStyle w:val="ConsPlusNormal"/>
              <w:jc w:val="both"/>
              <w:rPr>
                <w:rFonts w:ascii="Times New Roman" w:hAnsi="Times New Roman" w:cs="Times New Roman"/>
                <w:sz w:val="24"/>
                <w:szCs w:val="24"/>
              </w:rPr>
            </w:pPr>
            <w:r w:rsidRPr="00C53C33">
              <w:rPr>
                <w:rFonts w:ascii="Times New Roman" w:hAnsi="Times New Roman" w:cs="Times New Roman"/>
                <w:sz w:val="24"/>
                <w:szCs w:val="24"/>
              </w:rPr>
              <w:t>_________________________________________________________________________</w:t>
            </w:r>
          </w:p>
          <w:p w:rsidR="00F57565" w:rsidRPr="00C53C33" w:rsidRDefault="00F57565">
            <w:pPr>
              <w:pStyle w:val="ConsPlusNormal"/>
              <w:jc w:val="both"/>
              <w:rPr>
                <w:rFonts w:ascii="Times New Roman" w:hAnsi="Times New Roman" w:cs="Times New Roman"/>
                <w:sz w:val="24"/>
                <w:szCs w:val="24"/>
              </w:rPr>
            </w:pPr>
            <w:r w:rsidRPr="00C53C33">
              <w:rPr>
                <w:rFonts w:ascii="Times New Roman" w:hAnsi="Times New Roman" w:cs="Times New Roman"/>
                <w:sz w:val="24"/>
                <w:szCs w:val="24"/>
              </w:rPr>
              <w:t>_________________________________________________________________________</w:t>
            </w:r>
          </w:p>
          <w:p w:rsidR="00F57565" w:rsidRPr="00C53C33" w:rsidRDefault="00F57565">
            <w:pPr>
              <w:pStyle w:val="ConsPlusNormal"/>
              <w:jc w:val="both"/>
              <w:rPr>
                <w:rFonts w:ascii="Times New Roman" w:hAnsi="Times New Roman" w:cs="Times New Roman"/>
                <w:sz w:val="24"/>
                <w:szCs w:val="24"/>
              </w:rPr>
            </w:pPr>
            <w:r w:rsidRPr="00C53C33">
              <w:rPr>
                <w:rFonts w:ascii="Times New Roman" w:hAnsi="Times New Roman" w:cs="Times New Roman"/>
                <w:sz w:val="24"/>
                <w:szCs w:val="24"/>
              </w:rPr>
              <w:t>_________________________________________________________________________</w:t>
            </w:r>
          </w:p>
          <w:p w:rsidR="00F57565" w:rsidRPr="00C53C33" w:rsidRDefault="00F57565">
            <w:pPr>
              <w:pStyle w:val="ConsPlusNormal"/>
              <w:jc w:val="both"/>
              <w:rPr>
                <w:rFonts w:ascii="Times New Roman" w:hAnsi="Times New Roman" w:cs="Times New Roman"/>
                <w:sz w:val="24"/>
                <w:szCs w:val="24"/>
              </w:rPr>
            </w:pPr>
            <w:r w:rsidRPr="00C53C33">
              <w:rPr>
                <w:rFonts w:ascii="Times New Roman" w:hAnsi="Times New Roman" w:cs="Times New Roman"/>
                <w:sz w:val="24"/>
                <w:szCs w:val="24"/>
              </w:rPr>
              <w:t>_________________________________________________________________________</w:t>
            </w:r>
          </w:p>
          <w:p w:rsidR="00F57565" w:rsidRPr="00C53C33" w:rsidRDefault="00F57565">
            <w:pPr>
              <w:pStyle w:val="ConsPlusNormal"/>
              <w:jc w:val="both"/>
              <w:rPr>
                <w:rFonts w:ascii="Times New Roman" w:hAnsi="Times New Roman" w:cs="Times New Roman"/>
                <w:sz w:val="24"/>
                <w:szCs w:val="24"/>
              </w:rPr>
            </w:pPr>
            <w:r w:rsidRPr="00C53C33">
              <w:rPr>
                <w:rFonts w:ascii="Times New Roman" w:hAnsi="Times New Roman" w:cs="Times New Roman"/>
                <w:sz w:val="24"/>
                <w:szCs w:val="24"/>
              </w:rPr>
              <w:t>_________________________________________________________________________</w:t>
            </w:r>
          </w:p>
          <w:p w:rsidR="00F57565" w:rsidRPr="00C53C33" w:rsidRDefault="00F57565">
            <w:pPr>
              <w:pStyle w:val="ConsPlusNormal"/>
              <w:jc w:val="both"/>
              <w:rPr>
                <w:rFonts w:ascii="Times New Roman" w:hAnsi="Times New Roman" w:cs="Times New Roman"/>
                <w:sz w:val="24"/>
                <w:szCs w:val="24"/>
              </w:rPr>
            </w:pPr>
            <w:r w:rsidRPr="00C53C33">
              <w:rPr>
                <w:rFonts w:ascii="Times New Roman" w:hAnsi="Times New Roman" w:cs="Times New Roman"/>
                <w:sz w:val="24"/>
                <w:szCs w:val="24"/>
              </w:rPr>
              <w:t>_________________________________________________________________________</w:t>
            </w:r>
          </w:p>
        </w:tc>
      </w:tr>
      <w:tr w:rsidR="00F57565" w:rsidRPr="00C53C33">
        <w:tc>
          <w:tcPr>
            <w:tcW w:w="9069" w:type="dxa"/>
            <w:gridSpan w:val="4"/>
            <w:tcBorders>
              <w:top w:val="nil"/>
              <w:left w:val="nil"/>
              <w:bottom w:val="nil"/>
              <w:right w:val="nil"/>
            </w:tcBorders>
          </w:tcPr>
          <w:p w:rsidR="00F57565" w:rsidRPr="00C53C33" w:rsidRDefault="00F57565">
            <w:pPr>
              <w:pStyle w:val="ConsPlusNormal"/>
              <w:jc w:val="center"/>
              <w:rPr>
                <w:rFonts w:ascii="Times New Roman" w:hAnsi="Times New Roman" w:cs="Times New Roman"/>
                <w:sz w:val="24"/>
                <w:szCs w:val="24"/>
              </w:rPr>
            </w:pPr>
          </w:p>
        </w:tc>
      </w:tr>
      <w:tr w:rsidR="00F57565" w:rsidRPr="00C53C33">
        <w:tc>
          <w:tcPr>
            <w:tcW w:w="1757" w:type="dxa"/>
            <w:tcBorders>
              <w:top w:val="nil"/>
              <w:left w:val="nil"/>
              <w:bottom w:val="nil"/>
              <w:right w:val="nil"/>
            </w:tcBorders>
          </w:tcPr>
          <w:p w:rsidR="00F57565" w:rsidRPr="00C53C33" w:rsidRDefault="00F57565">
            <w:pPr>
              <w:pStyle w:val="ConsPlusNormal"/>
              <w:jc w:val="both"/>
              <w:rPr>
                <w:rFonts w:ascii="Times New Roman" w:hAnsi="Times New Roman" w:cs="Times New Roman"/>
                <w:sz w:val="24"/>
                <w:szCs w:val="24"/>
              </w:rPr>
            </w:pPr>
            <w:r w:rsidRPr="00C53C33">
              <w:rPr>
                <w:rFonts w:ascii="Times New Roman" w:hAnsi="Times New Roman" w:cs="Times New Roman"/>
                <w:sz w:val="24"/>
                <w:szCs w:val="24"/>
              </w:rPr>
              <w:t>Заявитель:</w:t>
            </w:r>
          </w:p>
        </w:tc>
        <w:tc>
          <w:tcPr>
            <w:tcW w:w="4591" w:type="dxa"/>
            <w:gridSpan w:val="2"/>
            <w:tcBorders>
              <w:top w:val="nil"/>
              <w:left w:val="nil"/>
              <w:bottom w:val="nil"/>
              <w:right w:val="nil"/>
            </w:tcBorders>
          </w:tcPr>
          <w:p w:rsidR="00F57565" w:rsidRPr="00C53C33" w:rsidRDefault="00F57565">
            <w:pPr>
              <w:pStyle w:val="ConsPlusNormal"/>
              <w:jc w:val="center"/>
              <w:rPr>
                <w:rFonts w:ascii="Times New Roman" w:hAnsi="Times New Roman" w:cs="Times New Roman"/>
                <w:sz w:val="24"/>
                <w:szCs w:val="24"/>
              </w:rPr>
            </w:pPr>
            <w:r w:rsidRPr="00C53C33">
              <w:rPr>
                <w:rFonts w:ascii="Times New Roman" w:hAnsi="Times New Roman" w:cs="Times New Roman"/>
                <w:sz w:val="24"/>
                <w:szCs w:val="24"/>
              </w:rPr>
              <w:t>________________________________</w:t>
            </w:r>
          </w:p>
          <w:p w:rsidR="00F57565" w:rsidRPr="00C53C33" w:rsidRDefault="00F57565">
            <w:pPr>
              <w:pStyle w:val="ConsPlusNormal"/>
              <w:jc w:val="center"/>
              <w:rPr>
                <w:rFonts w:ascii="Times New Roman" w:hAnsi="Times New Roman" w:cs="Times New Roman"/>
                <w:sz w:val="24"/>
                <w:szCs w:val="24"/>
              </w:rPr>
            </w:pPr>
            <w:r w:rsidRPr="00C53C33">
              <w:rPr>
                <w:rFonts w:ascii="Times New Roman" w:hAnsi="Times New Roman" w:cs="Times New Roman"/>
                <w:sz w:val="24"/>
                <w:szCs w:val="24"/>
              </w:rPr>
              <w:t>(Ф.И.О., должность представителя юридического лица; Ф.И.О. гражданина)</w:t>
            </w:r>
          </w:p>
        </w:tc>
        <w:tc>
          <w:tcPr>
            <w:tcW w:w="2721" w:type="dxa"/>
            <w:tcBorders>
              <w:top w:val="nil"/>
              <w:left w:val="nil"/>
              <w:bottom w:val="nil"/>
              <w:right w:val="nil"/>
            </w:tcBorders>
          </w:tcPr>
          <w:p w:rsidR="00F57565" w:rsidRPr="00C53C33" w:rsidRDefault="00F57565">
            <w:pPr>
              <w:pStyle w:val="ConsPlusNormal"/>
              <w:jc w:val="center"/>
              <w:rPr>
                <w:rFonts w:ascii="Times New Roman" w:hAnsi="Times New Roman" w:cs="Times New Roman"/>
                <w:sz w:val="24"/>
                <w:szCs w:val="24"/>
              </w:rPr>
            </w:pPr>
            <w:r w:rsidRPr="00C53C33">
              <w:rPr>
                <w:rFonts w:ascii="Times New Roman" w:hAnsi="Times New Roman" w:cs="Times New Roman"/>
                <w:sz w:val="24"/>
                <w:szCs w:val="24"/>
              </w:rPr>
              <w:t>____________________</w:t>
            </w:r>
          </w:p>
          <w:p w:rsidR="00F57565" w:rsidRPr="00C53C33" w:rsidRDefault="00F57565">
            <w:pPr>
              <w:pStyle w:val="ConsPlusNormal"/>
              <w:jc w:val="center"/>
              <w:rPr>
                <w:rFonts w:ascii="Times New Roman" w:hAnsi="Times New Roman" w:cs="Times New Roman"/>
                <w:sz w:val="24"/>
                <w:szCs w:val="24"/>
              </w:rPr>
            </w:pPr>
            <w:r w:rsidRPr="00C53C33">
              <w:rPr>
                <w:rFonts w:ascii="Times New Roman" w:hAnsi="Times New Roman" w:cs="Times New Roman"/>
                <w:sz w:val="24"/>
                <w:szCs w:val="24"/>
              </w:rPr>
              <w:t>(подпись)</w:t>
            </w:r>
          </w:p>
        </w:tc>
      </w:tr>
      <w:tr w:rsidR="00F57565" w:rsidRPr="00C53C33">
        <w:tc>
          <w:tcPr>
            <w:tcW w:w="9069" w:type="dxa"/>
            <w:gridSpan w:val="4"/>
            <w:tcBorders>
              <w:top w:val="nil"/>
              <w:left w:val="nil"/>
              <w:bottom w:val="nil"/>
              <w:right w:val="nil"/>
            </w:tcBorders>
          </w:tcPr>
          <w:p w:rsidR="00F57565" w:rsidRPr="00C53C33" w:rsidRDefault="00F57565">
            <w:pPr>
              <w:pStyle w:val="ConsPlusNormal"/>
              <w:rPr>
                <w:rFonts w:ascii="Times New Roman" w:hAnsi="Times New Roman" w:cs="Times New Roman"/>
                <w:sz w:val="24"/>
                <w:szCs w:val="24"/>
              </w:rPr>
            </w:pPr>
          </w:p>
        </w:tc>
      </w:tr>
      <w:tr w:rsidR="00F57565" w:rsidRPr="00C53C33">
        <w:tc>
          <w:tcPr>
            <w:tcW w:w="4988" w:type="dxa"/>
            <w:gridSpan w:val="2"/>
            <w:tcBorders>
              <w:top w:val="nil"/>
              <w:left w:val="nil"/>
              <w:bottom w:val="nil"/>
              <w:right w:val="nil"/>
            </w:tcBorders>
          </w:tcPr>
          <w:p w:rsidR="00F57565" w:rsidRPr="00C53C33" w:rsidRDefault="00F57565">
            <w:pPr>
              <w:pStyle w:val="ConsPlusNormal"/>
              <w:jc w:val="both"/>
              <w:rPr>
                <w:rFonts w:ascii="Times New Roman" w:hAnsi="Times New Roman" w:cs="Times New Roman"/>
                <w:sz w:val="24"/>
                <w:szCs w:val="24"/>
              </w:rPr>
            </w:pPr>
            <w:r w:rsidRPr="00C53C33">
              <w:rPr>
                <w:rFonts w:ascii="Times New Roman" w:hAnsi="Times New Roman" w:cs="Times New Roman"/>
                <w:sz w:val="24"/>
                <w:szCs w:val="24"/>
              </w:rPr>
              <w:t>"___" __________ 20___ г.</w:t>
            </w:r>
          </w:p>
        </w:tc>
        <w:tc>
          <w:tcPr>
            <w:tcW w:w="4081" w:type="dxa"/>
            <w:gridSpan w:val="2"/>
            <w:tcBorders>
              <w:top w:val="nil"/>
              <w:left w:val="nil"/>
              <w:bottom w:val="nil"/>
              <w:right w:val="nil"/>
            </w:tcBorders>
          </w:tcPr>
          <w:p w:rsidR="00F57565" w:rsidRPr="00C53C33" w:rsidRDefault="00F57565">
            <w:pPr>
              <w:pStyle w:val="ConsPlusNormal"/>
              <w:jc w:val="both"/>
              <w:rPr>
                <w:rFonts w:ascii="Times New Roman" w:hAnsi="Times New Roman" w:cs="Times New Roman"/>
                <w:sz w:val="24"/>
                <w:szCs w:val="24"/>
              </w:rPr>
            </w:pPr>
            <w:r w:rsidRPr="00C53C33">
              <w:rPr>
                <w:rFonts w:ascii="Times New Roman" w:hAnsi="Times New Roman" w:cs="Times New Roman"/>
                <w:sz w:val="24"/>
                <w:szCs w:val="24"/>
              </w:rPr>
              <w:t>М.П.</w:t>
            </w:r>
          </w:p>
        </w:tc>
      </w:tr>
    </w:tbl>
    <w:p w:rsidR="00F57565" w:rsidRPr="00C53C33" w:rsidRDefault="00F57565">
      <w:pPr>
        <w:pStyle w:val="ConsPlusNormal"/>
        <w:jc w:val="both"/>
        <w:rPr>
          <w:rFonts w:ascii="Times New Roman" w:hAnsi="Times New Roman" w:cs="Times New Roman"/>
          <w:sz w:val="24"/>
          <w:szCs w:val="24"/>
        </w:rPr>
      </w:pPr>
    </w:p>
    <w:p w:rsidR="00F57565" w:rsidRDefault="00F57565">
      <w:pPr>
        <w:pStyle w:val="ConsPlusNormal"/>
        <w:jc w:val="both"/>
      </w:pPr>
    </w:p>
    <w:p w:rsidR="00F57565" w:rsidRDefault="00F57565">
      <w:pPr>
        <w:pStyle w:val="ConsPlusNormal"/>
        <w:pBdr>
          <w:bottom w:val="single" w:sz="6" w:space="0" w:color="auto"/>
        </w:pBdr>
        <w:spacing w:before="100" w:after="100"/>
        <w:jc w:val="both"/>
        <w:rPr>
          <w:sz w:val="2"/>
          <w:szCs w:val="2"/>
        </w:rPr>
      </w:pPr>
    </w:p>
    <w:p w:rsidR="008D7C46" w:rsidRDefault="008D7C46"/>
    <w:sectPr w:rsidR="008D7C46" w:rsidSect="00E70329">
      <w:footerReference w:type="default" r:id="rId20"/>
      <w:pgSz w:w="11906" w:h="16838"/>
      <w:pgMar w:top="1021" w:right="851" w:bottom="425"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76D4" w:rsidRDefault="001076D4" w:rsidP="00C45A06">
      <w:r>
        <w:separator/>
      </w:r>
    </w:p>
  </w:endnote>
  <w:endnote w:type="continuationSeparator" w:id="0">
    <w:p w:rsidR="001076D4" w:rsidRDefault="001076D4" w:rsidP="00C45A0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5A06" w:rsidRPr="00B0047F" w:rsidRDefault="00C45A06">
    <w:pPr>
      <w:pStyle w:val="a9"/>
      <w:rPr>
        <w:sz w:val="18"/>
        <w:szCs w:val="18"/>
      </w:rPr>
    </w:pPr>
    <w:proofErr w:type="spellStart"/>
    <w:r w:rsidRPr="00B0047F">
      <w:rPr>
        <w:sz w:val="18"/>
        <w:szCs w:val="18"/>
        <w:lang w:val="en-US"/>
      </w:rPr>
      <w:t>DataD</w:t>
    </w:r>
    <w:proofErr w:type="spellEnd"/>
    <w:r w:rsidRPr="00B0047F">
      <w:rPr>
        <w:sz w:val="18"/>
        <w:szCs w:val="18"/>
        <w:lang w:val="en-US"/>
      </w:rPr>
      <w:t>/</w:t>
    </w:r>
    <w:r w:rsidRPr="00B0047F">
      <w:rPr>
        <w:sz w:val="18"/>
        <w:szCs w:val="18"/>
      </w:rPr>
      <w:t>Документы 2022/ПОСТАНОВЛЕНИЯ/Регламент</w:t>
    </w:r>
  </w:p>
  <w:p w:rsidR="00C45A06" w:rsidRDefault="00C45A06">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76D4" w:rsidRDefault="001076D4" w:rsidP="00C45A06">
      <w:r>
        <w:separator/>
      </w:r>
    </w:p>
  </w:footnote>
  <w:footnote w:type="continuationSeparator" w:id="0">
    <w:p w:rsidR="001076D4" w:rsidRDefault="001076D4" w:rsidP="00C45A0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1"/>
    <w:footnote w:id="0"/>
  </w:footnotePr>
  <w:endnotePr>
    <w:endnote w:id="-1"/>
    <w:endnote w:id="0"/>
  </w:endnotePr>
  <w:compat/>
  <w:rsids>
    <w:rsidRoot w:val="00F57565"/>
    <w:rsid w:val="00031BDC"/>
    <w:rsid w:val="000B6098"/>
    <w:rsid w:val="001076D4"/>
    <w:rsid w:val="001338C3"/>
    <w:rsid w:val="00176640"/>
    <w:rsid w:val="001C5D1D"/>
    <w:rsid w:val="001F6BF1"/>
    <w:rsid w:val="00426208"/>
    <w:rsid w:val="00495F83"/>
    <w:rsid w:val="005D1052"/>
    <w:rsid w:val="006220FC"/>
    <w:rsid w:val="006313AE"/>
    <w:rsid w:val="00712C7F"/>
    <w:rsid w:val="00823692"/>
    <w:rsid w:val="008A0E9B"/>
    <w:rsid w:val="008A4B7E"/>
    <w:rsid w:val="008C0174"/>
    <w:rsid w:val="008D14F6"/>
    <w:rsid w:val="008D29F9"/>
    <w:rsid w:val="008D7C46"/>
    <w:rsid w:val="009B427B"/>
    <w:rsid w:val="00B0047F"/>
    <w:rsid w:val="00B61EA2"/>
    <w:rsid w:val="00BE7FD0"/>
    <w:rsid w:val="00C156FA"/>
    <w:rsid w:val="00C37C69"/>
    <w:rsid w:val="00C45A06"/>
    <w:rsid w:val="00C53C33"/>
    <w:rsid w:val="00CC1A51"/>
    <w:rsid w:val="00D06BBF"/>
    <w:rsid w:val="00D92DBD"/>
    <w:rsid w:val="00E660DF"/>
    <w:rsid w:val="00E70329"/>
    <w:rsid w:val="00EF0D0A"/>
    <w:rsid w:val="00F57565"/>
    <w:rsid w:val="00F67868"/>
    <w:rsid w:val="00FE0F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2DBD"/>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D92DBD"/>
    <w:pPr>
      <w:keepNext/>
      <w:outlineLv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57565"/>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F57565"/>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F57565"/>
    <w:pPr>
      <w:widowControl w:val="0"/>
      <w:autoSpaceDE w:val="0"/>
      <w:autoSpaceDN w:val="0"/>
      <w:spacing w:after="0" w:line="240" w:lineRule="auto"/>
    </w:pPr>
    <w:rPr>
      <w:rFonts w:ascii="Tahoma" w:eastAsiaTheme="minorEastAsia" w:hAnsi="Tahoma" w:cs="Tahoma"/>
      <w:sz w:val="20"/>
      <w:lang w:eastAsia="ru-RU"/>
    </w:rPr>
  </w:style>
  <w:style w:type="character" w:customStyle="1" w:styleId="10">
    <w:name w:val="Заголовок 1 Знак"/>
    <w:basedOn w:val="a0"/>
    <w:link w:val="1"/>
    <w:rsid w:val="00D92DBD"/>
    <w:rPr>
      <w:rFonts w:ascii="Times New Roman" w:eastAsia="Times New Roman" w:hAnsi="Times New Roman" w:cs="Times New Roman"/>
      <w:sz w:val="28"/>
      <w:szCs w:val="20"/>
      <w:lang w:eastAsia="ru-RU"/>
    </w:rPr>
  </w:style>
  <w:style w:type="paragraph" w:customStyle="1" w:styleId="11">
    <w:name w:val="ВК1"/>
    <w:basedOn w:val="a3"/>
    <w:rsid w:val="00D92DBD"/>
    <w:pPr>
      <w:tabs>
        <w:tab w:val="clear" w:pos="4677"/>
        <w:tab w:val="clear" w:pos="9355"/>
        <w:tab w:val="center" w:pos="4703"/>
        <w:tab w:val="right" w:pos="9214"/>
      </w:tabs>
      <w:ind w:right="1418"/>
      <w:jc w:val="center"/>
    </w:pPr>
    <w:rPr>
      <w:b/>
      <w:sz w:val="26"/>
    </w:rPr>
  </w:style>
  <w:style w:type="paragraph" w:styleId="a3">
    <w:name w:val="header"/>
    <w:basedOn w:val="a"/>
    <w:link w:val="a4"/>
    <w:uiPriority w:val="99"/>
    <w:unhideWhenUsed/>
    <w:rsid w:val="00D92DBD"/>
    <w:pPr>
      <w:tabs>
        <w:tab w:val="center" w:pos="4677"/>
        <w:tab w:val="right" w:pos="9355"/>
      </w:tabs>
    </w:pPr>
  </w:style>
  <w:style w:type="character" w:customStyle="1" w:styleId="a4">
    <w:name w:val="Верхний колонтитул Знак"/>
    <w:basedOn w:val="a0"/>
    <w:link w:val="a3"/>
    <w:uiPriority w:val="99"/>
    <w:rsid w:val="00D92DBD"/>
    <w:rPr>
      <w:rFonts w:ascii="Times New Roman" w:eastAsia="Times New Roman" w:hAnsi="Times New Roman" w:cs="Times New Roman"/>
      <w:sz w:val="28"/>
      <w:szCs w:val="20"/>
      <w:lang w:eastAsia="ru-RU"/>
    </w:rPr>
  </w:style>
  <w:style w:type="paragraph" w:styleId="a5">
    <w:name w:val="Balloon Text"/>
    <w:basedOn w:val="a"/>
    <w:link w:val="a6"/>
    <w:uiPriority w:val="99"/>
    <w:semiHidden/>
    <w:unhideWhenUsed/>
    <w:rsid w:val="00D92DBD"/>
    <w:rPr>
      <w:rFonts w:ascii="Tahoma" w:hAnsi="Tahoma" w:cs="Tahoma"/>
      <w:sz w:val="16"/>
      <w:szCs w:val="16"/>
    </w:rPr>
  </w:style>
  <w:style w:type="character" w:customStyle="1" w:styleId="a6">
    <w:name w:val="Текст выноски Знак"/>
    <w:basedOn w:val="a0"/>
    <w:link w:val="a5"/>
    <w:uiPriority w:val="99"/>
    <w:semiHidden/>
    <w:rsid w:val="00D92DBD"/>
    <w:rPr>
      <w:rFonts w:ascii="Tahoma" w:eastAsia="Times New Roman" w:hAnsi="Tahoma" w:cs="Tahoma"/>
      <w:sz w:val="16"/>
      <w:szCs w:val="16"/>
      <w:lang w:eastAsia="ru-RU"/>
    </w:rPr>
  </w:style>
  <w:style w:type="paragraph" w:styleId="a7">
    <w:name w:val="Body Text Indent"/>
    <w:basedOn w:val="a"/>
    <w:link w:val="a8"/>
    <w:rsid w:val="009B427B"/>
    <w:pPr>
      <w:spacing w:after="120"/>
      <w:ind w:left="283"/>
    </w:pPr>
  </w:style>
  <w:style w:type="character" w:customStyle="1" w:styleId="a8">
    <w:name w:val="Основной текст с отступом Знак"/>
    <w:basedOn w:val="a0"/>
    <w:link w:val="a7"/>
    <w:rsid w:val="009B427B"/>
    <w:rPr>
      <w:rFonts w:ascii="Times New Roman" w:eastAsia="Times New Roman" w:hAnsi="Times New Roman" w:cs="Times New Roman"/>
      <w:sz w:val="28"/>
      <w:szCs w:val="20"/>
      <w:lang w:eastAsia="ru-RU"/>
    </w:rPr>
  </w:style>
  <w:style w:type="paragraph" w:styleId="a9">
    <w:name w:val="footer"/>
    <w:basedOn w:val="a"/>
    <w:link w:val="aa"/>
    <w:uiPriority w:val="99"/>
    <w:unhideWhenUsed/>
    <w:rsid w:val="00C45A06"/>
    <w:pPr>
      <w:tabs>
        <w:tab w:val="center" w:pos="4677"/>
        <w:tab w:val="right" w:pos="9355"/>
      </w:tabs>
    </w:pPr>
  </w:style>
  <w:style w:type="character" w:customStyle="1" w:styleId="aa">
    <w:name w:val="Нижний колонтитул Знак"/>
    <w:basedOn w:val="a0"/>
    <w:link w:val="a9"/>
    <w:uiPriority w:val="99"/>
    <w:rsid w:val="00C45A06"/>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2DBD"/>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D92DBD"/>
    <w:pPr>
      <w:keepNext/>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57565"/>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F57565"/>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F57565"/>
    <w:pPr>
      <w:widowControl w:val="0"/>
      <w:autoSpaceDE w:val="0"/>
      <w:autoSpaceDN w:val="0"/>
      <w:spacing w:after="0" w:line="240" w:lineRule="auto"/>
    </w:pPr>
    <w:rPr>
      <w:rFonts w:ascii="Tahoma" w:eastAsiaTheme="minorEastAsia" w:hAnsi="Tahoma" w:cs="Tahoma"/>
      <w:sz w:val="20"/>
      <w:lang w:eastAsia="ru-RU"/>
    </w:rPr>
  </w:style>
  <w:style w:type="character" w:customStyle="1" w:styleId="10">
    <w:name w:val="Заголовок 1 Знак"/>
    <w:basedOn w:val="a0"/>
    <w:link w:val="1"/>
    <w:rsid w:val="00D92DBD"/>
    <w:rPr>
      <w:rFonts w:ascii="Times New Roman" w:eastAsia="Times New Roman" w:hAnsi="Times New Roman" w:cs="Times New Roman"/>
      <w:sz w:val="28"/>
      <w:szCs w:val="20"/>
      <w:lang w:eastAsia="ru-RU"/>
    </w:rPr>
  </w:style>
  <w:style w:type="paragraph" w:customStyle="1" w:styleId="11">
    <w:name w:val="ВК1"/>
    <w:basedOn w:val="a3"/>
    <w:rsid w:val="00D92DBD"/>
    <w:pPr>
      <w:tabs>
        <w:tab w:val="clear" w:pos="4677"/>
        <w:tab w:val="clear" w:pos="9355"/>
        <w:tab w:val="center" w:pos="4703"/>
        <w:tab w:val="right" w:pos="9214"/>
      </w:tabs>
      <w:ind w:right="1418"/>
      <w:jc w:val="center"/>
    </w:pPr>
    <w:rPr>
      <w:b/>
      <w:sz w:val="26"/>
    </w:rPr>
  </w:style>
  <w:style w:type="paragraph" w:styleId="a3">
    <w:name w:val="header"/>
    <w:basedOn w:val="a"/>
    <w:link w:val="a4"/>
    <w:uiPriority w:val="99"/>
    <w:unhideWhenUsed/>
    <w:rsid w:val="00D92DBD"/>
    <w:pPr>
      <w:tabs>
        <w:tab w:val="center" w:pos="4677"/>
        <w:tab w:val="right" w:pos="9355"/>
      </w:tabs>
    </w:pPr>
  </w:style>
  <w:style w:type="character" w:customStyle="1" w:styleId="a4">
    <w:name w:val="Верхний колонтитул Знак"/>
    <w:basedOn w:val="a0"/>
    <w:link w:val="a3"/>
    <w:uiPriority w:val="99"/>
    <w:rsid w:val="00D92DBD"/>
    <w:rPr>
      <w:rFonts w:ascii="Times New Roman" w:eastAsia="Times New Roman" w:hAnsi="Times New Roman" w:cs="Times New Roman"/>
      <w:sz w:val="28"/>
      <w:szCs w:val="20"/>
      <w:lang w:eastAsia="ru-RU"/>
    </w:rPr>
  </w:style>
  <w:style w:type="paragraph" w:styleId="a5">
    <w:name w:val="Balloon Text"/>
    <w:basedOn w:val="a"/>
    <w:link w:val="a6"/>
    <w:uiPriority w:val="99"/>
    <w:semiHidden/>
    <w:unhideWhenUsed/>
    <w:rsid w:val="00D92DBD"/>
    <w:rPr>
      <w:rFonts w:ascii="Tahoma" w:hAnsi="Tahoma" w:cs="Tahoma"/>
      <w:sz w:val="16"/>
      <w:szCs w:val="16"/>
    </w:rPr>
  </w:style>
  <w:style w:type="character" w:customStyle="1" w:styleId="a6">
    <w:name w:val="Текст выноски Знак"/>
    <w:basedOn w:val="a0"/>
    <w:link w:val="a5"/>
    <w:uiPriority w:val="99"/>
    <w:semiHidden/>
    <w:rsid w:val="00D92DBD"/>
    <w:rPr>
      <w:rFonts w:ascii="Tahoma" w:eastAsia="Times New Roman" w:hAnsi="Tahoma" w:cs="Tahoma"/>
      <w:sz w:val="16"/>
      <w:szCs w:val="16"/>
      <w:lang w:eastAsia="ru-RU"/>
    </w:rPr>
  </w:style>
  <w:style w:type="paragraph" w:styleId="a7">
    <w:name w:val="Body Text Indent"/>
    <w:basedOn w:val="a"/>
    <w:link w:val="a8"/>
    <w:rsid w:val="009B427B"/>
    <w:pPr>
      <w:spacing w:after="120"/>
      <w:ind w:left="283"/>
    </w:pPr>
  </w:style>
  <w:style w:type="character" w:customStyle="1" w:styleId="a8">
    <w:name w:val="Основной текст с отступом Знак"/>
    <w:basedOn w:val="a0"/>
    <w:link w:val="a7"/>
    <w:rsid w:val="009B427B"/>
    <w:rPr>
      <w:rFonts w:ascii="Times New Roman" w:eastAsia="Times New Roman" w:hAnsi="Times New Roman" w:cs="Times New Roman"/>
      <w:sz w:val="28"/>
      <w:szCs w:val="20"/>
      <w:lang w:eastAsia="ru-RU"/>
    </w:rPr>
  </w:style>
  <w:style w:type="paragraph" w:styleId="a9">
    <w:name w:val="footer"/>
    <w:basedOn w:val="a"/>
    <w:link w:val="aa"/>
    <w:uiPriority w:val="99"/>
    <w:unhideWhenUsed/>
    <w:rsid w:val="00C45A06"/>
    <w:pPr>
      <w:tabs>
        <w:tab w:val="center" w:pos="4677"/>
        <w:tab w:val="right" w:pos="9355"/>
      </w:tabs>
    </w:pPr>
  </w:style>
  <w:style w:type="character" w:customStyle="1" w:styleId="aa">
    <w:name w:val="Нижний колонтитул Знак"/>
    <w:basedOn w:val="a0"/>
    <w:link w:val="a9"/>
    <w:uiPriority w:val="99"/>
    <w:rsid w:val="00C45A06"/>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8DAF9FFE92C6061265C665B915B666DE36FDBB923229A42C09C79867AE88A3B52611279912E428FA8E22D0AFDl7D4M" TargetMode="External"/><Relationship Id="rId13" Type="http://schemas.openxmlformats.org/officeDocument/2006/relationships/hyperlink" Target="consultantplus://offline/ref=F52F0AD10A10ECA062C42E9DC3739C97ED800FFE7C97F07B12BE62415EBF65F4E0D9C28689E6B6E03048E30E6C4917ABAEAAA9B2F7BE0AA7m7a7F" TargetMode="External"/><Relationship Id="rId18" Type="http://schemas.openxmlformats.org/officeDocument/2006/relationships/hyperlink" Target="consultantplus://offline/ref=850A52E992EADA968E7F263C0A74A23394E0D279C51310258DC64C7F4C9503F599968D4A2E09525979EEC2C3F428487805CB3AB24DmBD2M"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consultantplus://offline/ref=C8DAF9FFE92C6061265C665B915B666DE36EDBBF25259A42C09C79867AE88A3B40614A779B2D5584F4AD6B5FF274CED740235938DEB1lFDFM" TargetMode="External"/><Relationship Id="rId12" Type="http://schemas.openxmlformats.org/officeDocument/2006/relationships/hyperlink" Target="consultantplus://offline/ref=F52F0AD10A10ECA062C42E9DC3739C97ED800FFE7C97F07B12BE62415EBF65F4E0D9C28689E6B5E03448E30E6C4917ABAEAAA9B2F7BE0AA7m7a7F" TargetMode="External"/><Relationship Id="rId17" Type="http://schemas.openxmlformats.org/officeDocument/2006/relationships/hyperlink" Target="consultantplus://offline/ref=850A52E992EADA968E7F263C0A74A23394E0D279C51310258DC64C7F4C9503F599968D49260B525979EEC2C3F428487805CB3AB24DmBD2M" TargetMode="External"/><Relationship Id="rId2" Type="http://schemas.openxmlformats.org/officeDocument/2006/relationships/settings" Target="settings.xml"/><Relationship Id="rId16" Type="http://schemas.openxmlformats.org/officeDocument/2006/relationships/hyperlink" Target="consultantplus://offline/ref=850A52E992EADA968E7F263C0A74A23394E0D279C51310258DC64C7F4C9503F599968D492B0F525979EEC2C3F428487805CB3AB24DmBD2M" TargetMode="External"/><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consultantplus://offline/ref=F52F0AD10A10ECA062C42E9DC3739C97ED800FFE7C97F07B12BE62415EBF65F4E0D9C2838AEDE1B47616BA5D2B021AA0B3B6A9B9mEaBF" TargetMode="External"/><Relationship Id="rId5" Type="http://schemas.openxmlformats.org/officeDocument/2006/relationships/endnotes" Target="endnotes.xml"/><Relationship Id="rId15" Type="http://schemas.openxmlformats.org/officeDocument/2006/relationships/hyperlink" Target="consultantplus://offline/ref=F52F0AD10A10ECA062C42E9DC3739C97ED800FFE7C97F07B12BE62415EBF65F4E0D9C2848CEFBEB16307E2522A1F04A9A4AAABBBEBmBaEF" TargetMode="External"/><Relationship Id="rId23" Type="http://schemas.microsoft.com/office/2007/relationships/stylesWithEffects" Target="stylesWithEffects.xml"/><Relationship Id="rId10" Type="http://schemas.openxmlformats.org/officeDocument/2006/relationships/hyperlink" Target="consultantplus://offline/ref=F52F0AD10A10ECA062C43086D6739C97E8820FF87C93F07B12BE62415EBF65F4F2D99A8A8BE5ABE53B5DB55F2Am1aEF" TargetMode="External"/><Relationship Id="rId19" Type="http://schemas.openxmlformats.org/officeDocument/2006/relationships/hyperlink" Target="consultantplus://offline/ref=850A52E992EADA968E7F263C0A74A23394E0D279C51310258DC64C7F4C9503F599968D492E02525979EEC2C3F428487805CB3AB24DmBD2M" TargetMode="External"/><Relationship Id="rId4" Type="http://schemas.openxmlformats.org/officeDocument/2006/relationships/footnotes" Target="footnotes.xml"/><Relationship Id="rId9" Type="http://schemas.openxmlformats.org/officeDocument/2006/relationships/hyperlink" Target="consultantplus://offline/ref=F52F0AD10A10ECA062C42E9DC3739C97ED800FFE7C97F07B12BE62415EBF65F4E0D9C28689E6B5E43248E30E6C4917ABAEAAA9B2F7BE0AA7m7a7F" TargetMode="External"/><Relationship Id="rId14" Type="http://schemas.openxmlformats.org/officeDocument/2006/relationships/hyperlink" Target="consultantplus://offline/ref=F52F0AD10A10ECA062C42E9DC3739C97ED800FFE7C97F07B12BE62415EBF65F4E0D9C28689E6B6E03048E30E6C4917ABAEAAA9B2F7BE0AA7m7a7F"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TotalTime>
  <Pages>21</Pages>
  <Words>6422</Words>
  <Characters>36612</Characters>
  <Application>Microsoft Office Word</Application>
  <DocSecurity>0</DocSecurity>
  <Lines>305</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Shef</dc:creator>
  <cp:lastModifiedBy>Admin</cp:lastModifiedBy>
  <cp:revision>24</cp:revision>
  <cp:lastPrinted>2022-09-23T05:53:00Z</cp:lastPrinted>
  <dcterms:created xsi:type="dcterms:W3CDTF">2022-08-24T12:03:00Z</dcterms:created>
  <dcterms:modified xsi:type="dcterms:W3CDTF">2022-09-28T10:15:00Z</dcterms:modified>
</cp:coreProperties>
</file>