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296" w:rsidRPr="00091EEB" w:rsidRDefault="009762D2" w:rsidP="009372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24pt;margin-top:-9pt;width:120.95pt;height:4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" filled="f" stroked="f">
            <v:textbox>
              <w:txbxContent>
                <w:p w:rsidR="00937296" w:rsidRDefault="00937296" w:rsidP="00937296"/>
              </w:txbxContent>
            </v:textbox>
          </v:shape>
        </w:pict>
      </w:r>
      <w:r w:rsidR="0093729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37296" w:rsidRPr="00091EE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                </w:t>
      </w:r>
      <w:r w:rsidR="00937296" w:rsidRPr="000C0EA5"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  <w:drawing>
          <wp:inline distT="0" distB="0" distL="0" distR="0">
            <wp:extent cx="433582" cy="537642"/>
            <wp:effectExtent l="19050" t="0" r="4568" b="0"/>
            <wp:docPr id="2" name="Рисунок 11" descr="C:\Users\ORGOT\AppData\Local\Microsoft\Windows\INetCache\Content.Word\Опаринский МР герб контур_воль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ORGOT\AppData\Local\Microsoft\Windows\INetCache\Content.Word\Опаринский МР герб контур_воль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285" cy="538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781" w:type="dxa"/>
        <w:tblLayout w:type="fixed"/>
        <w:tblCellMar>
          <w:left w:w="0" w:type="dxa"/>
          <w:right w:w="0" w:type="dxa"/>
        </w:tblCellMar>
        <w:tblLook w:val="04A0"/>
      </w:tblPr>
      <w:tblGrid>
        <w:gridCol w:w="1702"/>
        <w:gridCol w:w="5672"/>
        <w:gridCol w:w="2407"/>
      </w:tblGrid>
      <w:tr w:rsidR="00937296" w:rsidRPr="00091EEB" w:rsidTr="00F66B56">
        <w:trPr>
          <w:trHeight w:val="1751"/>
        </w:trPr>
        <w:tc>
          <w:tcPr>
            <w:tcW w:w="9781" w:type="dxa"/>
            <w:gridSpan w:val="3"/>
          </w:tcPr>
          <w:p w:rsidR="00937296" w:rsidRPr="00091EEB" w:rsidRDefault="00937296" w:rsidP="00F66B56">
            <w:pPr>
              <w:tabs>
                <w:tab w:val="right" w:pos="9214"/>
              </w:tabs>
              <w:spacing w:before="36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ОПАРИНСКОГО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МУНИЦИПАЛЬНОГО ОКРУГА</w:t>
            </w:r>
          </w:p>
          <w:p w:rsidR="00937296" w:rsidRPr="00091EEB" w:rsidRDefault="00937296" w:rsidP="00F66B56">
            <w:pPr>
              <w:keepNext/>
              <w:tabs>
                <w:tab w:val="right" w:pos="9214"/>
              </w:tabs>
              <w:spacing w:before="360"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ПОСТАНОВЛЕНИЕ</w:t>
            </w:r>
          </w:p>
          <w:p w:rsidR="00937296" w:rsidRPr="00091EEB" w:rsidRDefault="00937296" w:rsidP="00F6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</w:p>
        </w:tc>
      </w:tr>
      <w:tr w:rsidR="00937296" w:rsidRPr="00091EEB" w:rsidTr="00F66B56"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37296" w:rsidRPr="00091EEB" w:rsidRDefault="00D93081" w:rsidP="00F66B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07.10.2022</w:t>
            </w:r>
          </w:p>
        </w:tc>
        <w:tc>
          <w:tcPr>
            <w:tcW w:w="5672" w:type="dxa"/>
            <w:hideMark/>
          </w:tcPr>
          <w:p w:rsidR="00937296" w:rsidRPr="00091EEB" w:rsidRDefault="00937296" w:rsidP="00F66B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407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37296" w:rsidRPr="00091EEB" w:rsidRDefault="00937296" w:rsidP="00F66B5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</w:t>
            </w:r>
            <w:r w:rsidR="00D930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653</w:t>
            </w:r>
          </w:p>
        </w:tc>
      </w:tr>
      <w:tr w:rsidR="00937296" w:rsidRPr="00091EEB" w:rsidTr="00F66B56">
        <w:tc>
          <w:tcPr>
            <w:tcW w:w="9781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37296" w:rsidRPr="00091EEB" w:rsidRDefault="00937296" w:rsidP="00F66B56">
            <w:pPr>
              <w:tabs>
                <w:tab w:val="left" w:pos="2765"/>
              </w:tabs>
              <w:spacing w:after="48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пгт Опарино</w:t>
            </w:r>
          </w:p>
          <w:p w:rsidR="00937296" w:rsidRPr="00917953" w:rsidRDefault="00937296" w:rsidP="00F66B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О внесении изменений и дополнений в постановлении администрации Опаринского муниципального округа № 196 от 10.03.2022 «</w:t>
            </w:r>
            <w:r w:rsidRPr="00091EEB">
              <w:rPr>
                <w:rFonts w:ascii="Times New Roman" w:hAnsi="Times New Roman" w:cs="Times New Roman"/>
                <w:sz w:val="28"/>
                <w:szCs w:val="20"/>
              </w:rPr>
              <w:t>Об утвержде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 xml:space="preserve">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Административного</w:t>
            </w:r>
            <w:r w:rsidRPr="00917953">
              <w:rPr>
                <w:rFonts w:ascii="Times New Roman" w:hAnsi="Times New Roman" w:cs="Times New Roman"/>
                <w:sz w:val="28"/>
                <w:szCs w:val="28"/>
              </w:rPr>
              <w:t xml:space="preserve"> регламент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  <w:p w:rsidR="00937296" w:rsidRPr="00B14B75" w:rsidRDefault="00937296" w:rsidP="00F66B56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sz w:val="28"/>
                <w:szCs w:val="28"/>
              </w:rPr>
              <w:t>предоставления муниципальной услуги</w:t>
            </w:r>
          </w:p>
          <w:p w:rsidR="00937296" w:rsidRPr="00B14B75" w:rsidRDefault="00937296" w:rsidP="00F66B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Принятие решения о переводе жилого помещения в нежилое помещение или нежилое помещение в жилое помещение на территории муниципального образования</w:t>
            </w:r>
            <w:r w:rsidRPr="00B14B7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B14B7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F71137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CE3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proofErr w:type="spellStart"/>
            <w:r w:rsidR="00CE3042">
              <w:rPr>
                <w:rFonts w:ascii="Times New Roman" w:hAnsi="Times New Roman" w:cs="Times New Roman"/>
                <w:b/>
                <w:sz w:val="28"/>
                <w:szCs w:val="28"/>
              </w:rPr>
              <w:t>изм</w:t>
            </w:r>
            <w:proofErr w:type="spellEnd"/>
            <w:r w:rsidR="00CE3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="00CE3042">
              <w:rPr>
                <w:rFonts w:ascii="Times New Roman" w:hAnsi="Times New Roman" w:cs="Times New Roman"/>
                <w:b/>
                <w:sz w:val="28"/>
                <w:szCs w:val="28"/>
              </w:rPr>
              <w:t>внесенными</w:t>
            </w:r>
            <w:proofErr w:type="gramEnd"/>
            <w:r w:rsidR="00CE3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постановлением администрации Опаринского муниципального округа от 05.07.2022 №474</w:t>
            </w:r>
            <w:r w:rsidR="00F7113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937296" w:rsidRPr="0083333F" w:rsidRDefault="00937296" w:rsidP="00F66B5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937296" w:rsidRPr="005342C5" w:rsidRDefault="00937296" w:rsidP="00F66B56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937296" w:rsidRPr="000D3F38" w:rsidRDefault="00937296" w:rsidP="00F66B5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0"/>
                <w:lang w:eastAsia="ru-RU"/>
              </w:rPr>
            </w:pPr>
          </w:p>
          <w:p w:rsidR="00937296" w:rsidRPr="00091EEB" w:rsidRDefault="00937296" w:rsidP="00F66B56">
            <w:pPr>
              <w:widowControl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         </w:t>
            </w:r>
            <w:proofErr w:type="gramStart"/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соответствии с Федеральным закон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ом от 06.10.2003 № 131-ФЗ «Об общих принципах организации местного самоуправления в Российской Федерации», Федеральным законом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от 27.07.2010 № 210-ФЗ «Об организации предоставления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государственных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муниципальных услуг», постановлением администрации Опаринского муниципального округа  от 14.02.2022  №  137 «Об административных регламентах предоставления муниципальных услуг в муниципальном образовании Опаринский муниципальный округ Кировской области» администрация Опаринского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ПОСТАНОВЛЯЕТ:</w:t>
            </w:r>
            <w:proofErr w:type="gramEnd"/>
          </w:p>
          <w:p w:rsidR="002863A7" w:rsidRDefault="00937296" w:rsidP="00F66B56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78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1. </w:t>
            </w:r>
            <w:r w:rsidR="002863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Изложить название административного регламента в новой редакции: «</w:t>
            </w:r>
            <w:r w:rsidR="000318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помещения</w:t>
            </w:r>
            <w:r w:rsidR="002863A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» в соответствии с постановлением от 24.08.2022 № 574 «</w:t>
            </w:r>
            <w:r w:rsidR="002863A7">
              <w:rPr>
                <w:rFonts w:ascii="Times New Roman" w:hAnsi="Times New Roman" w:cs="Times New Roman"/>
                <w:sz w:val="28"/>
                <w:szCs w:val="28"/>
              </w:rPr>
              <w:t xml:space="preserve">Об утверждении </w:t>
            </w:r>
            <w:r w:rsidR="00FA627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863A7">
              <w:rPr>
                <w:rFonts w:ascii="Times New Roman" w:hAnsi="Times New Roman" w:cs="Times New Roman"/>
                <w:sz w:val="28"/>
                <w:szCs w:val="28"/>
              </w:rPr>
              <w:t>Перечня муниципальных услуг, предоставляемых администрацией Опаринского муниципального округа в электронном виде</w:t>
            </w:r>
            <w:r w:rsidR="00FA62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863A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37296" w:rsidRDefault="002863A7" w:rsidP="00F66B56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78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2. </w:t>
            </w:r>
            <w:r w:rsidR="009372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В пункт 5.2.1</w:t>
            </w:r>
            <w:r w:rsidR="00937296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="003E2CC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административного регламента</w:t>
            </w:r>
            <w:r w:rsidR="00937296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администрации </w:t>
            </w:r>
            <w:r w:rsidR="00937296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lastRenderedPageBreak/>
              <w:t>Опаринского муниципального округа от 10.03.2022 № 19</w:t>
            </w:r>
            <w:r w:rsidR="000318D2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6</w:t>
            </w:r>
            <w:r w:rsidR="00937296" w:rsidRPr="00C9333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«</w:t>
            </w:r>
            <w:r w:rsidR="00DE3E72" w:rsidRPr="00DE3E72">
              <w:rPr>
                <w:rFonts w:ascii="Times New Roman" w:hAnsi="Times New Roman" w:cs="Times New Roman"/>
                <w:sz w:val="28"/>
                <w:szCs w:val="28"/>
              </w:rPr>
              <w:t>Принятие решения о переводе жилого помещения в нежилое помещение или нежилое помещение в жилое помещение на территории муниципального образования</w:t>
            </w:r>
            <w:r w:rsidR="009372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» в </w:t>
            </w:r>
            <w:proofErr w:type="spellStart"/>
            <w:r w:rsidR="009372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абз</w:t>
            </w:r>
            <w:proofErr w:type="spellEnd"/>
            <w:r w:rsidR="00937296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. 3,4,5,6,9 заменить слова «субъекты Российской Федерации» на слова «Кировская область»</w:t>
            </w:r>
          </w:p>
          <w:p w:rsidR="00937296" w:rsidRPr="00181F05" w:rsidRDefault="00937296" w:rsidP="00F66B56">
            <w:pPr>
              <w:pStyle w:val="a3"/>
              <w:widowControl w:val="0"/>
              <w:tabs>
                <w:tab w:val="left" w:pos="0"/>
              </w:tabs>
              <w:spacing w:after="0" w:line="360" w:lineRule="auto"/>
              <w:ind w:left="0" w:firstLine="78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2.</w:t>
            </w:r>
            <w:r w:rsidRPr="00181F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proofErr w:type="gramStart"/>
            <w:r w:rsidR="00DE64FC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</w:t>
            </w:r>
            <w:proofErr w:type="gramEnd"/>
            <w:r w:rsidR="00DE64FC" w:rsidRPr="00752B3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исполнением настоящего постановления возложить на первого заместителя главы администрации Опаринского муниципального округа, начальника управления имущества и жизнеобеспечения И.Ф. Боброва</w:t>
            </w:r>
          </w:p>
          <w:p w:rsidR="00937296" w:rsidRPr="00181F05" w:rsidRDefault="00937296" w:rsidP="00F66B56">
            <w:pPr>
              <w:widowControl w:val="0"/>
              <w:tabs>
                <w:tab w:val="left" w:pos="0"/>
              </w:tabs>
              <w:spacing w:after="0" w:line="360" w:lineRule="auto"/>
              <w:ind w:firstLine="781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3.</w:t>
            </w:r>
            <w:r w:rsidRPr="00181F05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181F05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в соответствии с действующим законодательством.</w:t>
            </w:r>
          </w:p>
          <w:p w:rsidR="00937296" w:rsidRPr="00527A88" w:rsidRDefault="00937296" w:rsidP="00F66B56">
            <w:pPr>
              <w:widowControl w:val="0"/>
              <w:tabs>
                <w:tab w:val="left" w:pos="755"/>
              </w:tabs>
              <w:spacing w:before="720"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527A88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Глава Опаринского </w:t>
            </w:r>
          </w:p>
          <w:p w:rsidR="00937296" w:rsidRPr="00091EEB" w:rsidRDefault="00937296" w:rsidP="00F66B56">
            <w:pPr>
              <w:widowControl w:val="0"/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муниципального округа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  <w:t xml:space="preserve">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 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 w:rsidRPr="00091EEB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  А.Д. Макаров</w:t>
            </w:r>
          </w:p>
        </w:tc>
      </w:tr>
    </w:tbl>
    <w:p w:rsidR="00937296" w:rsidRDefault="00937296" w:rsidP="00937296">
      <w:pPr>
        <w:widowControl w:val="0"/>
        <w:spacing w:after="48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sectPr w:rsidR="00937296" w:rsidSect="002A7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37296"/>
    <w:rsid w:val="000302BE"/>
    <w:rsid w:val="000318D2"/>
    <w:rsid w:val="00075BC9"/>
    <w:rsid w:val="00090F2D"/>
    <w:rsid w:val="001C4AB0"/>
    <w:rsid w:val="001C601D"/>
    <w:rsid w:val="002863A7"/>
    <w:rsid w:val="0028650B"/>
    <w:rsid w:val="002A74F6"/>
    <w:rsid w:val="002D5392"/>
    <w:rsid w:val="002F059D"/>
    <w:rsid w:val="003C20EC"/>
    <w:rsid w:val="003E2CC6"/>
    <w:rsid w:val="0041210D"/>
    <w:rsid w:val="004D5FAD"/>
    <w:rsid w:val="00516053"/>
    <w:rsid w:val="00522FBF"/>
    <w:rsid w:val="00711434"/>
    <w:rsid w:val="00726855"/>
    <w:rsid w:val="007479C6"/>
    <w:rsid w:val="007977D1"/>
    <w:rsid w:val="008B4F1A"/>
    <w:rsid w:val="008D3F0E"/>
    <w:rsid w:val="0092425D"/>
    <w:rsid w:val="00937296"/>
    <w:rsid w:val="009762D2"/>
    <w:rsid w:val="009C2E20"/>
    <w:rsid w:val="00B87369"/>
    <w:rsid w:val="00BC37A3"/>
    <w:rsid w:val="00C31D8F"/>
    <w:rsid w:val="00C5421A"/>
    <w:rsid w:val="00CE3042"/>
    <w:rsid w:val="00CE3C5B"/>
    <w:rsid w:val="00D14D52"/>
    <w:rsid w:val="00D4736C"/>
    <w:rsid w:val="00D93081"/>
    <w:rsid w:val="00DE3E72"/>
    <w:rsid w:val="00DE64FC"/>
    <w:rsid w:val="00F05700"/>
    <w:rsid w:val="00F660F3"/>
    <w:rsid w:val="00F71137"/>
    <w:rsid w:val="00F8084B"/>
    <w:rsid w:val="00FA62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2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7296"/>
    <w:pPr>
      <w:ind w:left="720"/>
      <w:contextualSpacing/>
    </w:pPr>
  </w:style>
  <w:style w:type="paragraph" w:customStyle="1" w:styleId="ConsPlusTitle">
    <w:name w:val="ConsPlusTitle"/>
    <w:rsid w:val="0093729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72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729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1029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2022-10-04T13:28:00Z</cp:lastPrinted>
  <dcterms:created xsi:type="dcterms:W3CDTF">2022-08-31T08:30:00Z</dcterms:created>
  <dcterms:modified xsi:type="dcterms:W3CDTF">2022-10-12T13:23:00Z</dcterms:modified>
</cp:coreProperties>
</file>