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AF30" w14:textId="77777777" w:rsid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04D7F56" w14:textId="77777777" w:rsidR="00C151C8" w:rsidRPr="00C151C8" w:rsidRDefault="00C151C8" w:rsidP="00C151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51C8">
        <w:rPr>
          <w:rFonts w:ascii="Times New Roman" w:hAnsi="Times New Roman" w:cs="Times New Roman"/>
          <w:sz w:val="28"/>
          <w:szCs w:val="28"/>
        </w:rPr>
        <w:t>Приложение № 4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B8314B" w:rsidRPr="00C151C8" w14:paraId="635A87FF" w14:textId="77777777">
        <w:tc>
          <w:tcPr>
            <w:tcW w:w="5102" w:type="dxa"/>
          </w:tcPr>
          <w:p w14:paraId="081AB0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0068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1C067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A4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43BBC76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5DCA5B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CCD15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2BBAA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24952B4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"___" __________________ 20___ г.</w:t>
            </w:r>
          </w:p>
          <w:p w14:paraId="09AA3F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B8314B" w:rsidRPr="00C151C8" w14:paraId="3D0DCE93" w14:textId="77777777">
        <w:tc>
          <w:tcPr>
            <w:tcW w:w="9071" w:type="dxa"/>
            <w:gridSpan w:val="2"/>
          </w:tcPr>
          <w:p w14:paraId="232036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  <w:p w14:paraId="25E6F9A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 созданию и (или) развитию хозяйства</w:t>
            </w:r>
          </w:p>
          <w:p w14:paraId="290495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2FEDBF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(название проекта)</w:t>
            </w:r>
          </w:p>
          <w:p w14:paraId="4ECCBC5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A4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26558FB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(направление деятельности)</w:t>
            </w:r>
          </w:p>
          <w:p w14:paraId="3B764E4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862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1D1885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(наименование или Ф.И.О. заявителя)</w:t>
            </w:r>
          </w:p>
          <w:p w14:paraId="50BC9E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FC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60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3F5D9CC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14:paraId="0555133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  <w:p w14:paraId="2BCF7F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B2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55BAA0D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651"/>
      </w:tblGrid>
      <w:tr w:rsidR="00B8314B" w:rsidRPr="00C151C8" w14:paraId="77F39355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D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5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Нумерация страниц</w:t>
            </w:r>
          </w:p>
        </w:tc>
      </w:tr>
      <w:tr w:rsidR="00B8314B" w:rsidRPr="00C151C8" w14:paraId="20893F44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E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0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180CEA2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2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1.1. Место осуществления деятельности заявителя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2D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1C84460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8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1.2. Суть проекта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A1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CE6587D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F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1.3. Ассортимент производимой продукции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B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E469BC1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8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1.4. Технология производства продукции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4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A71E59B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6E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1.5. Наличие собственных ресурсов для реализации проекта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2F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47D1647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9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 Организационный 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5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5F27167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BD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 Инвестиционная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B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8C6FD58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B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 Производственно-финансовый 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DC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1CD86B8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6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4.1. Плановые производственные показатели деятельности хозяйства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A2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C2170C8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C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Организация сбыта продукции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1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16CFC59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E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4.3. Плановые экономические показатели деятельности хозяйства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5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11D4C30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AC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 Финансовый 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F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41EE98B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4.4.1. Условия и допущения, принятые для расчета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C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2BF3278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3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4.4.2. Налоговое окружение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73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1111E5D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1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4.4.3. Эффективность и окупаемость проекта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F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B16562B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B0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4.4.4. Сильные и слабые стороны проекта, возможные риски при его реализации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6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4AAFAB5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D5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 Направления расходования гранта на создание и (или) развитие хозяйства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EE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E4C4DC0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F56" w14:textId="77777777" w:rsidR="00B8314B" w:rsidRPr="00C151C8" w:rsidRDefault="00FF2E19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81" w:history="1">
              <w:r w:rsidR="00B8314B" w:rsidRPr="00C151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N 1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1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FC5220C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FB5" w14:textId="77777777" w:rsidR="00B8314B" w:rsidRPr="00C151C8" w:rsidRDefault="00FF2E19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20" w:history="1">
              <w:r w:rsidR="00B8314B" w:rsidRPr="00C151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N 2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BE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6AFF0E8" w14:textId="77777777" w:rsidTr="00C151C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1D1" w14:textId="77777777" w:rsidR="00B8314B" w:rsidRPr="00C151C8" w:rsidRDefault="00FF2E19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872" w:history="1">
              <w:r w:rsidR="00B8314B" w:rsidRPr="00C151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N 3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F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9EDA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767D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 Общие сведения о проекте</w:t>
      </w:r>
    </w:p>
    <w:p w14:paraId="58D16A2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35F9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1.1. Место осуществления деятельности заявителя</w:t>
      </w:r>
    </w:p>
    <w:p w14:paraId="51D63D5A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местонахождение производственных и иных объектов, доступность потребителям.</w:t>
      </w:r>
    </w:p>
    <w:p w14:paraId="22FC935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C5A4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1.2. Суть проекта</w:t>
      </w:r>
    </w:p>
    <w:p w14:paraId="45110793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Мероприятия, которые заявитель планирует осуществлять за счет средств гранта.</w:t>
      </w:r>
    </w:p>
    <w:p w14:paraId="395C76C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6A5F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1.3. Ассортимент производимой продукции</w:t>
      </w:r>
    </w:p>
    <w:p w14:paraId="5059A22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DF56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1.4. Технология производства продукта</w:t>
      </w:r>
    </w:p>
    <w:p w14:paraId="41AC3E58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Описание технологии производства с указанием наличия и (или) отсутствия необходимой техники и оборудования, требований к организации производства по объему занимает не более 3 страниц.</w:t>
      </w:r>
    </w:p>
    <w:p w14:paraId="07E08C37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Также указывается, за счет каких мероприятий формируется технология производства в результате реализации проекта. Например:</w:t>
      </w:r>
    </w:p>
    <w:p w14:paraId="4C6FD014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 Производится строительство, реконструкция, ремонт,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откорме.</w:t>
      </w:r>
    </w:p>
    <w:p w14:paraId="788E6EA5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2. Производится поэтапное формирование стада крупного рогатого скота за счет закупки нетелей.</w:t>
      </w:r>
    </w:p>
    <w:p w14:paraId="0B37B8EA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3. Производится техническое оснащение производства с установкой современного оборудования, обеспечивающего необходимый уровень качества продукции.</w:t>
      </w:r>
    </w:p>
    <w:p w14:paraId="73BD9DFB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lastRenderedPageBreak/>
        <w:t>4. Увеличивается заготовка кормов собственного производства за счет увеличения посевных площадей на ____ га.</w:t>
      </w:r>
    </w:p>
    <w:p w14:paraId="4C629022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5. Производится реконструкция, ремонт, модернизация и </w:t>
      </w:r>
      <w:proofErr w:type="gramStart"/>
      <w:r w:rsidRPr="00C151C8">
        <w:rPr>
          <w:rFonts w:ascii="Times New Roman" w:hAnsi="Times New Roman" w:cs="Times New Roman"/>
          <w:sz w:val="24"/>
          <w:szCs w:val="24"/>
        </w:rPr>
        <w:t>переустройство имеющихся сооружений</w:t>
      </w:r>
      <w:proofErr w:type="gramEnd"/>
      <w:r w:rsidRPr="00C151C8">
        <w:rPr>
          <w:rFonts w:ascii="Times New Roman" w:hAnsi="Times New Roman" w:cs="Times New Roman"/>
          <w:sz w:val="24"/>
          <w:szCs w:val="24"/>
        </w:rPr>
        <w:t xml:space="preserve"> и строительство новых сооружений для хранения кормов.</w:t>
      </w:r>
    </w:p>
    <w:p w14:paraId="7C403C31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6. Формируется парк сельскохозяйственной техники и машин для отрасли растениеводства (животноводства).</w:t>
      </w:r>
    </w:p>
    <w:p w14:paraId="47522DD2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7. Организуется переработка части произведенной продукции (молоко пастеризованное).</w:t>
      </w:r>
    </w:p>
    <w:p w14:paraId="36B49B3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47E14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1.5. Наличие собственных ресурсов для реализации проекта</w:t>
      </w:r>
    </w:p>
    <w:p w14:paraId="2C5595F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6F04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Наличие у заявителя собственных ресурсов, используемых для реализации проекта, приведено в таблице 1.</w:t>
      </w:r>
    </w:p>
    <w:p w14:paraId="0A1BF16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9366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</w:t>
      </w:r>
    </w:p>
    <w:p w14:paraId="15786DB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6327D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Собственные ресурсы заявителя для реализации проекта</w:t>
      </w:r>
    </w:p>
    <w:p w14:paraId="169BCEE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1417"/>
        <w:gridCol w:w="1474"/>
        <w:gridCol w:w="1560"/>
      </w:tblGrid>
      <w:tr w:rsidR="00B8314B" w:rsidRPr="00C151C8" w14:paraId="4B36362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0E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9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26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5C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6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</w:tr>
      <w:tr w:rsidR="00B8314B" w:rsidRPr="00C151C8" w14:paraId="51912C0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9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D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6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F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A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00CD76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C1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0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3C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E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5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1A30AC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21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D6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Здания, сооружения 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D8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B7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36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6D309B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6D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B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9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9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A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9E1523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DFF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E8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D3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D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6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C95566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9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D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CD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22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4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D7A338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C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1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B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8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B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C853B5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0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3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E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5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3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E2BA07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E0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EC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F3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0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4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F45CF2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BE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C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B6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2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6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14E9BF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01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3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DF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C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B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87BF18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2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1B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2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08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37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E089B3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4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8A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D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C4D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36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BFE553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2C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E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A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6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2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AEA184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F9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C6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25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EC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33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3527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E4DF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2. Организационный план</w:t>
      </w:r>
    </w:p>
    <w:p w14:paraId="4DB17D7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7AA7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Указываются:</w:t>
      </w:r>
    </w:p>
    <w:p w14:paraId="65C3FF82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организационные мероприятия и все издержки до момента начала производства и сбыта продукции, приобретение участков земли, приобретение и строительство зданий, сооружений, приобретение оборудования и т.д.;</w:t>
      </w:r>
    </w:p>
    <w:p w14:paraId="2B2DFB5D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потребность в производственных объектах, сельскохозяйственной технике, сельскохозяйственных животных, кормах и т.д.</w:t>
      </w:r>
    </w:p>
    <w:p w14:paraId="1E10F02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A126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124D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2</w:t>
      </w:r>
    </w:p>
    <w:p w14:paraId="25EFAFD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898B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Потребности заявителя для реализации проекта</w:t>
      </w:r>
    </w:p>
    <w:p w14:paraId="5146F89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1417"/>
        <w:gridCol w:w="1474"/>
        <w:gridCol w:w="1560"/>
      </w:tblGrid>
      <w:tr w:rsidR="00B8314B" w:rsidRPr="00C151C8" w14:paraId="0827B05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8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E2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D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C6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9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</w:tr>
      <w:tr w:rsidR="00B8314B" w:rsidRPr="00C151C8" w14:paraId="0AEFD623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C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2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1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D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D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14B" w:rsidRPr="00C151C8" w14:paraId="31B0249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D7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29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6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89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5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630222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88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E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3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50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5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4395FC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B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3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Здания, сооружения 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81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B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0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BD76A1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CC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A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719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C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7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7CB151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D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A5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1E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1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88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171AEC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B2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F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4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6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80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C4581A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AF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D7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FE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8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A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BFE6D9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7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5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6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B6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D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335BDA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7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F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6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69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2C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8367F0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1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9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A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3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4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C61CF5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D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3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(указать вид животных)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6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EC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9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5FCADF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2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2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5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7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4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1FB787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2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49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E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D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442C74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E2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A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8C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4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80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5B857BC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B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9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C2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7F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E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1788A3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8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0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1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D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37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2D3DD3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C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8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2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4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8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44F0E3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E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A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20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E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2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1100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F967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потребность в дополнительных новых постоянных рабочих местах.</w:t>
      </w:r>
    </w:p>
    <w:p w14:paraId="3CAAF04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0800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3</w:t>
      </w:r>
    </w:p>
    <w:p w14:paraId="4DCB6EA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17AD4" w14:textId="77777777" w:rsidR="00B8314B" w:rsidRPr="00C151C8" w:rsidRDefault="00B8314B" w:rsidP="00B831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1C8">
        <w:rPr>
          <w:rFonts w:ascii="Times New Roman" w:eastAsia="Calibri" w:hAnsi="Times New Roman" w:cs="Times New Roman"/>
          <w:sz w:val="24"/>
          <w:szCs w:val="24"/>
        </w:rPr>
        <w:t>Наличие и создание постоянных рабочих мест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79"/>
        <w:gridCol w:w="1985"/>
        <w:gridCol w:w="1842"/>
        <w:gridCol w:w="1559"/>
        <w:gridCol w:w="1985"/>
      </w:tblGrid>
      <w:tr w:rsidR="00B8314B" w:rsidRPr="00C151C8" w14:paraId="6D217848" w14:textId="77777777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CF4A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0D2A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08CE" w14:textId="77777777" w:rsidR="00B8314B" w:rsidRPr="00C151C8" w:rsidRDefault="00B8314B" w:rsidP="00DC09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Штатная численность заявителя на дату подачи заявки на участие в конкурсе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AD1C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планируется создать новых постоянных рабочих мест,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921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Срок создания новых постоянных рабочих мест (месяц, год)*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780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принятия наемных работников и представления персонифицированных сведений о них в налоговый орган* </w:t>
            </w:r>
          </w:p>
          <w:p w14:paraId="19F1D267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(месяц, год)</w:t>
            </w:r>
          </w:p>
        </w:tc>
      </w:tr>
      <w:tr w:rsidR="00B8314B" w:rsidRPr="00C151C8" w14:paraId="5FE3F950" w14:textId="77777777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4B35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D34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A2A3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0C85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4B32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80D3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7FEDFE6" w14:textId="77777777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6A06" w14:textId="77777777" w:rsidR="00B8314B" w:rsidRPr="00C151C8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3A9B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F84B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0A1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69A1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EE41" w14:textId="77777777" w:rsidR="00B8314B" w:rsidRPr="00C151C8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03B71" w14:textId="77777777" w:rsidR="00B8314B" w:rsidRPr="00C151C8" w:rsidRDefault="00B8314B" w:rsidP="00B831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C151C8">
        <w:rPr>
          <w:rFonts w:ascii="Times New Roman" w:hAnsi="Times New Roman" w:cs="Times New Roman"/>
          <w:sz w:val="24"/>
          <w:szCs w:val="24"/>
          <w:lang w:eastAsia="ru-RU"/>
        </w:rPr>
        <w:t>Необходимо принять в срок не позднее 15 декабря года получения гранта «Агростартап» из областного бюджета на создание и (или) развитие хозяйств (далее – грант) – в случае принятия одного постоянного работника, не позднее срока использования гранта – в случае принятия второго и более постоянных работников в году, следующем за годом получения гранта, и представить персонифицированные сведения о принятых работниках в налоговый орган в срок не позднее срока освоения гранта, в количестве не менее 2 новых постоянных работников, 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крестьянского (фермерского) хозяйства и (или) индивидуальный предприниматель – глава крестьянского (фермерского) хозяйства учитываются в качестве новых постоянных работников), а также сохранять созданные новые постоянные рабочие места в течение 5 лет</w:t>
      </w:r>
      <w:r w:rsidRPr="00C151C8">
        <w:rPr>
          <w:rFonts w:ascii="Times New Roman" w:hAnsi="Times New Roman" w:cs="Times New Roman"/>
          <w:sz w:val="24"/>
          <w:szCs w:val="24"/>
        </w:rPr>
        <w:t>.</w:t>
      </w:r>
    </w:p>
    <w:p w14:paraId="0055436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8A39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Расчет расходов на оплату труда и страховых взносов производится в </w:t>
      </w:r>
      <w:hyperlink w:anchor="Par1081" w:history="1">
        <w:r w:rsidRPr="00C151C8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C151C8">
        <w:rPr>
          <w:rFonts w:ascii="Times New Roman" w:hAnsi="Times New Roman" w:cs="Times New Roman"/>
          <w:sz w:val="24"/>
          <w:szCs w:val="24"/>
        </w:rPr>
        <w:t>.</w:t>
      </w:r>
    </w:p>
    <w:p w14:paraId="0078760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5C0A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график реализации проекта, перечень основных этапов реализации проекта и их последовательность.</w:t>
      </w:r>
    </w:p>
    <w:p w14:paraId="7CCD21D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7D92E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3B86A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769A44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0901C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2396691E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B695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График реализации проекта</w:t>
      </w:r>
    </w:p>
    <w:p w14:paraId="5415B08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927"/>
        <w:gridCol w:w="1984"/>
        <w:gridCol w:w="2607"/>
      </w:tblGrid>
      <w:tr w:rsidR="00B8314B" w:rsidRPr="00C151C8" w14:paraId="1AC715D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D0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1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C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Дата начала этапа реализации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12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Дата окончания этапа реализации проекта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B5B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выполнение этапа реализации проекта</w:t>
            </w:r>
          </w:p>
        </w:tc>
      </w:tr>
      <w:tr w:rsidR="00B8314B" w:rsidRPr="00C151C8" w14:paraId="62A92D70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7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0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2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05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C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14B" w:rsidRPr="00C151C8" w14:paraId="44586EF0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1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0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77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EA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2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4D5B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78FDE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Основными партнерами при реализации проекта должны быть:</w:t>
      </w:r>
    </w:p>
    <w:p w14:paraId="54470EF0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 разработке проектной документации _____________________________</w:t>
      </w:r>
    </w:p>
    <w:p w14:paraId="4514FE7B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 поставкам техники, оборудования, материалов и т.д._____________</w:t>
      </w:r>
    </w:p>
    <w:p w14:paraId="517380B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E942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Раздел 2 должен занимать не более 4 страниц.</w:t>
      </w:r>
    </w:p>
    <w:p w14:paraId="4B264634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00EE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3. Инвестиционная программа</w:t>
      </w:r>
    </w:p>
    <w:p w14:paraId="7E28C83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5384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Инвестиционная программа предусматривает привлечение денежных средств путем получения гранта, а также путем привлечения иных источников для реализации проекта по созданию и (или) развитию хозяйства. Указываются цели инвестиционной программы и задачи, для решения которых она разработана.</w:t>
      </w:r>
    </w:p>
    <w:p w14:paraId="609CB70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AE5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5</w:t>
      </w:r>
    </w:p>
    <w:p w14:paraId="4858FF8D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8F14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Инвестиционная программа хозяйства</w:t>
      </w:r>
    </w:p>
    <w:p w14:paraId="428DB75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850"/>
        <w:gridCol w:w="1190"/>
        <w:gridCol w:w="1360"/>
        <w:gridCol w:w="850"/>
        <w:gridCol w:w="907"/>
        <w:gridCol w:w="1417"/>
      </w:tblGrid>
      <w:tr w:rsidR="00B8314B" w:rsidRPr="00C151C8" w14:paraId="5B3958EA" w14:textId="777777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BD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95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7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Поступление имущества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4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B8314B" w:rsidRPr="00C151C8" w14:paraId="6E207A1B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C2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4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D4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65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B9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- всего,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A5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38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8314B" w:rsidRPr="00C151C8" w14:paraId="5D22D7BE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3E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0D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7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8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D7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E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3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2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B8314B" w:rsidRPr="00C151C8" w14:paraId="180ADA9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C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3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10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D1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D4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C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2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6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383BE0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AC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4E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E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F1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9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9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6E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4C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EB9A59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C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F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5B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2D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4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8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C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A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33AF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937A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 Производственно-финансовый план</w:t>
      </w:r>
    </w:p>
    <w:p w14:paraId="2967A33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D0DE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4.1. Плановые производственные показатели деятельности хозяйства</w:t>
      </w:r>
    </w:p>
    <w:p w14:paraId="2C3C4FF5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На основе достигнутого уровня ведения отрасли в передовых хозяйствах данной зоны и рекомендаций научно-исследовательских учреждений определяются плановые показатели деятельности хозяйства, планируются себестоимость продукции, мероприятия </w:t>
      </w:r>
      <w:r w:rsidRPr="00C151C8">
        <w:rPr>
          <w:rFonts w:ascii="Times New Roman" w:hAnsi="Times New Roman" w:cs="Times New Roman"/>
          <w:sz w:val="24"/>
          <w:szCs w:val="24"/>
        </w:rPr>
        <w:lastRenderedPageBreak/>
        <w:t>по снижению себестоимости в период реализации проекта, объем реализации продукции и т.д.</w:t>
      </w:r>
    </w:p>
    <w:p w14:paraId="20D44472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система мер охраны окружающей среды и утилизации отходов.</w:t>
      </w:r>
    </w:p>
    <w:p w14:paraId="0A52861C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На основании расчетов заполняются таблицы 6 и (или) 7. При реализации проектов по другим направлениям план производства и реализации продукции заполняется аналогично.</w:t>
      </w:r>
    </w:p>
    <w:p w14:paraId="1AEF9898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Вся необходимая расчетная информация по обоснованию производственных программ животноводства и растениеводства приводится в приложениях (нормативы затрат, технологические карты, движение поголовья животных и птицы, потребность в кормах и т.д.).</w:t>
      </w:r>
    </w:p>
    <w:p w14:paraId="74BDD07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254F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6</w:t>
      </w:r>
    </w:p>
    <w:p w14:paraId="5BB37B4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E097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Плановые производственные показатели растениеводства</w:t>
      </w:r>
    </w:p>
    <w:p w14:paraId="570D376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(на каждый год реализации проекта)</w:t>
      </w:r>
    </w:p>
    <w:p w14:paraId="31132DD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2F05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314B" w:rsidRPr="00C151C8" w:rsidSect="00C151C8">
          <w:headerReference w:type="default" r:id="rId6"/>
          <w:pgSz w:w="11905" w:h="16838"/>
          <w:pgMar w:top="1134" w:right="850" w:bottom="1134" w:left="1701" w:header="283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211"/>
        <w:gridCol w:w="1361"/>
        <w:gridCol w:w="1361"/>
        <w:gridCol w:w="3175"/>
        <w:gridCol w:w="1418"/>
        <w:gridCol w:w="1304"/>
        <w:gridCol w:w="1361"/>
      </w:tblGrid>
      <w:tr w:rsidR="00B8314B" w:rsidRPr="00C151C8" w14:paraId="45B62AA1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1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4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сельскохозяйственной продукции и продуктов ее первичной и промышленной переработки в соответствии с распоряжением Правительства Российской Федерации от 25.01.2017 № 79-р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B4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01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C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техники, всего, единиц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9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8314B" w:rsidRPr="00C151C8" w14:paraId="6B46F10D" w14:textId="77777777">
        <w:trPr>
          <w:trHeight w:val="2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D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75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C8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6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0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71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Тракторов, единиц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64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Комбайнов, единиц</w:t>
            </w:r>
          </w:p>
        </w:tc>
      </w:tr>
      <w:tr w:rsidR="00B8314B" w:rsidRPr="00C151C8" w14:paraId="3323BE80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2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4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3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3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центнеров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64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 (в плановых ценах)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3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8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6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714919D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2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(начало реализации проекта)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9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7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70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02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8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79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A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4B08B7D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8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E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7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7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5B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6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92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BF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3C9A3D5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3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5F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95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7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5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2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E6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3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DDF4D0D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A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56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B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3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0D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94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5B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6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B2DDC33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76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F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D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11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888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6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61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7C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BABDF09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6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C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8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8C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1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F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1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F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B89B942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C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2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EF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F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1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2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0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B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8951FA8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E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9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4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1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FE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AD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E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0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0B01A2B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9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2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2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4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0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3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E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6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DD11FD1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9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0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C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3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A8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D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7D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5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20978E3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6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59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13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E5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0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5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7C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E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64B4E51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BE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6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BE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A5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F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D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1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D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9A90540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0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E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D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4A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B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2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4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C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CD4300B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C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8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E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E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E2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65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A9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4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CD7FF88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B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(год окончания реализации проекта)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DD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62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F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2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07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B5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3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AC2FDAB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9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7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CA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B8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C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6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4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82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35FEDB0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2D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68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DE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FC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8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A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A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7A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1B4C8E7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4D6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7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D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2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19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5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E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7B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AA0A488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0D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39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B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1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F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D2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E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AD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4A5E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CBCF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7</w:t>
      </w:r>
    </w:p>
    <w:p w14:paraId="041974B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E8FE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Плановые производственные показатели животноводства</w:t>
      </w:r>
    </w:p>
    <w:p w14:paraId="6103767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(на каждый год реализации проекта) &lt;*&gt;</w:t>
      </w:r>
    </w:p>
    <w:p w14:paraId="5CE3D1F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2438"/>
        <w:gridCol w:w="1531"/>
        <w:gridCol w:w="1531"/>
        <w:gridCol w:w="1361"/>
        <w:gridCol w:w="3628"/>
      </w:tblGrid>
      <w:tr w:rsidR="00B8314B" w:rsidRPr="00C151C8" w14:paraId="4A9EF12C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0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Виды сельскохозяйственных животных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2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животных, имеющихся в хозяйстве на конец года, голов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817" w14:textId="77777777" w:rsidR="00B8314B" w:rsidRPr="00C151C8" w:rsidRDefault="00B8314B" w:rsidP="008B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сельскохозяйственной продукции и продуктов ее первичной и промышленной переработки в соответствии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распоряжением Правительства Российской Федерации от 25.01.2017 № 79-р**.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D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Надой на одну корову в год, кг/среднесуточный привес, граммов/иное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7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</w:tr>
      <w:tr w:rsidR="00B8314B" w:rsidRPr="00C151C8" w14:paraId="04F897DF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6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4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F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8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0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E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центнеров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A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 (в плановых ценах)</w:t>
            </w:r>
          </w:p>
        </w:tc>
      </w:tr>
      <w:tr w:rsidR="00B8314B" w:rsidRPr="00C151C8" w14:paraId="1CCFF8EE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8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 (начало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F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D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53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75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8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2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5815AE8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5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2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5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F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C1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D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6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B4DF71A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F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7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46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3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24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FE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AF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EC2A9FB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4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2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2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2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E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C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D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E4939A4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D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1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78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B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5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5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1A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326E84C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9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38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6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82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5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D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9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C33D16B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2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31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7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7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1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C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9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16DAECD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9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8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76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F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4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A9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5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AEBEBE0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E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0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0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E8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AF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3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AC87C2A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5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9A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7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A1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DE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9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1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CDFF3E8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02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3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29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1B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6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D8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A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BB93169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AA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5E5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1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C4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7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7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3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12C7326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5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6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E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5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D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4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6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9E34F33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F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E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8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4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2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6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5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B25A4E4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2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 год (год окончания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7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0D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A2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00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99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0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5CBFABB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B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8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45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2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0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4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F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87C17BB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6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2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8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1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2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B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E7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353CEA0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50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0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79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B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6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D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A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E14466E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FE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76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8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E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D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F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B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EAF1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314B" w:rsidRPr="00C151C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0BF104D8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3780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52FBEA3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Для заполнения таблицы составляется форма "</w:t>
      </w:r>
      <w:hyperlink w:anchor="Par1220" w:history="1">
        <w:r w:rsidRPr="00C151C8">
          <w:rPr>
            <w:rFonts w:ascii="Times New Roman" w:hAnsi="Times New Roman" w:cs="Times New Roman"/>
            <w:color w:val="0000FF"/>
            <w:sz w:val="24"/>
            <w:szCs w:val="24"/>
          </w:rPr>
          <w:t>Движение</w:t>
        </w:r>
      </w:hyperlink>
      <w:r w:rsidRPr="00C151C8">
        <w:rPr>
          <w:rFonts w:ascii="Times New Roman" w:hAnsi="Times New Roman" w:cs="Times New Roman"/>
          <w:sz w:val="24"/>
          <w:szCs w:val="24"/>
        </w:rPr>
        <w:t xml:space="preserve"> поголовья скота и птицы" на каждый год реализации проекта на основании приложения N 2.</w:t>
      </w:r>
    </w:p>
    <w:p w14:paraId="43B17238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&lt;**&gt; В наименовании продукции необходимо указывать следующие виды сельскохозяйственной продукции (с учетом направления реализации бизнес-плана): скот и птица в живой массе, в том числе на убой, ц;</w:t>
      </w:r>
    </w:p>
    <w:p w14:paraId="0977A3B1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молоко сырое (в физическом весе), ц;</w:t>
      </w:r>
    </w:p>
    <w:p w14:paraId="4DCF6C81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шерсть в физическом весе, ц;</w:t>
      </w:r>
    </w:p>
    <w:p w14:paraId="29827B57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мед натуральный пчелиный, ц;</w:t>
      </w:r>
    </w:p>
    <w:p w14:paraId="0DC2705B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продукция аквакультуры, ц;</w:t>
      </w:r>
    </w:p>
    <w:p w14:paraId="775D0BED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яйца, тыс. штук;</w:t>
      </w:r>
    </w:p>
    <w:p w14:paraId="479F7E21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прочая продукция животноводства (наименование, единица измерения).</w:t>
      </w:r>
    </w:p>
    <w:p w14:paraId="4CB69BB8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0B29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4.2. Организация сбыта продукции</w:t>
      </w:r>
    </w:p>
    <w:p w14:paraId="285129E5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Основные потребители продукции. Перечень потенциальных потребителей продукции, порядок осуществления и географические пределы сбыта (край, город, район, поселение и т.д.), конкурентные преимущества и недостатки товара, уровень спроса (в том числе прогнозируемый), планируемый способ сбыта продукции, обоснование цены на продукцию (не более 1 - 2 страниц).</w:t>
      </w:r>
    </w:p>
    <w:p w14:paraId="4CC10F8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CB57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4.3. Плановые экономические показатели деятельности хозяйства</w:t>
      </w:r>
    </w:p>
    <w:p w14:paraId="3C4B25E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A9A5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8</w:t>
      </w:r>
    </w:p>
    <w:p w14:paraId="0DFFB9A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D81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Экономические показатели деятельности</w:t>
      </w:r>
    </w:p>
    <w:p w14:paraId="5E4AD7F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 годам реализации проекта</w:t>
      </w:r>
    </w:p>
    <w:p w14:paraId="784B3B9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4"/>
        <w:gridCol w:w="1303"/>
        <w:gridCol w:w="1133"/>
        <w:gridCol w:w="963"/>
        <w:gridCol w:w="1303"/>
        <w:gridCol w:w="850"/>
      </w:tblGrid>
      <w:tr w:rsidR="00B8314B" w:rsidRPr="00C151C8" w14:paraId="2616232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0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1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72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Сумма по годам, тыс. рублей</w:t>
            </w:r>
          </w:p>
        </w:tc>
      </w:tr>
      <w:tr w:rsidR="00B8314B" w:rsidRPr="00C151C8" w14:paraId="4401226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4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9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6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(начала реализации проекта)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D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D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8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(следующий за годом окупаемости проекта)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2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8314B" w:rsidRPr="00C151C8" w14:paraId="4DA5B58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E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F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07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3E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C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8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5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14B" w:rsidRPr="00C151C8" w14:paraId="2F6E505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1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4E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6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2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9E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2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3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3E2F93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2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7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принятых в рамках реализации проекта,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0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5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7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13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4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4B2132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B3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 &lt;*&gt;.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9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Выручка (доход) от реализации сельскохозяйственной продукции собственного производства и продуктов ее первичной и промышленной переработки,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B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9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A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2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88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A9A01C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11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B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7B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A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38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29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4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AB78F7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D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0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Продукции растениеводства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E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D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3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8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1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E6AD4F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F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07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Продукции животноводства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4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F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7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F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E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633BFA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5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5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Прирост выручки (дохода) от реализации сельскохозяйственной продукции собственного производства и продуктов ее первичной и промышленной переработки к году, предшествующему отчетному году, процентов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DC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5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C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0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9A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7EB6C8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6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6A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D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A2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6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7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E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D43195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1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60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Планируемые к привлечению кредиты и займы, тыс. рублей: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3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E5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9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B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36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6BD645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5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C0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A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CE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F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E0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0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20179C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4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7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79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74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2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3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1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F64450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A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D7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уплаченных налогов, сборов и иных обязательных платежей,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1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5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C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A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6B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930D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3F91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AC764F6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Расчет выручки (дохода)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бизнес-плану, составляемом в произвольной форме.</w:t>
      </w:r>
    </w:p>
    <w:p w14:paraId="1E78EC0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3F7B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 Финансовый план</w:t>
      </w:r>
    </w:p>
    <w:p w14:paraId="534367F8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88748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4.4.1. Условия и допущения, принятые для расчета</w:t>
      </w:r>
    </w:p>
    <w:p w14:paraId="686ACE7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F87FD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Указывается валюта, принятая для расчета, размер инфляции, ставка рефинансирования Центрального банка Российской Федерации, интервал планирования в годах, периоды, по которым составлены расчеты (по годам, месяцам или иное), изменение ставок налоговых платежей и отчислений, режим налогообложения, применяемый хозяйством (не более 0,5 страницы).</w:t>
      </w:r>
    </w:p>
    <w:p w14:paraId="0B90F02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A73BE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4.4.2. Налоговое окружение</w:t>
      </w:r>
    </w:p>
    <w:p w14:paraId="73171CD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FFC8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Информация о налогах, которые заявителю предстоит выплачивать в период реализации проекта, представлена в таблице 9.</w:t>
      </w:r>
    </w:p>
    <w:p w14:paraId="18F3902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EACC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9</w:t>
      </w:r>
    </w:p>
    <w:p w14:paraId="2966D1A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6474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Налоговое окружение</w:t>
      </w:r>
    </w:p>
    <w:p w14:paraId="0268D3B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134"/>
        <w:gridCol w:w="1701"/>
        <w:gridCol w:w="1531"/>
        <w:gridCol w:w="1417"/>
      </w:tblGrid>
      <w:tr w:rsidR="00B8314B" w:rsidRPr="00C151C8" w14:paraId="3B9BCB5F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A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уплачиваемых или планируемых к уплате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8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Ставка (или сумма)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17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Налогооблагаемая база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D9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Период начисления (дней)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0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Льготы (основание)</w:t>
            </w:r>
          </w:p>
        </w:tc>
      </w:tr>
      <w:tr w:rsidR="00B8314B" w:rsidRPr="00C151C8" w14:paraId="3B509DA7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1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0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6F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41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7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D6F20DF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5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3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E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6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52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36CC9E8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D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93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0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4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F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AA18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450A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4.4.3. Эффективность и окупаемость проекта</w:t>
      </w:r>
    </w:p>
    <w:p w14:paraId="0776D39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EED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10</w:t>
      </w:r>
    </w:p>
    <w:p w14:paraId="3699B32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A8FF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 доходов и расходов (тыс. рублей)</w:t>
      </w:r>
    </w:p>
    <w:p w14:paraId="15F11A4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B8314B" w:rsidRPr="00C151C8" w14:paraId="624B7B20" w14:textId="777777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D5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9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1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Прогноз по годам реализации проекта</w:t>
            </w:r>
          </w:p>
        </w:tc>
      </w:tr>
      <w:tr w:rsidR="00B8314B" w:rsidRPr="00C151C8" w14:paraId="5F1DFB30" w14:textId="777777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4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E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5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(начала реализации проекта)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26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B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4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9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(окупаемости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56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(следующий за годом окупаемости проекта)</w:t>
            </w:r>
          </w:p>
        </w:tc>
      </w:tr>
      <w:tr w:rsidR="00B8314B" w:rsidRPr="00C151C8" w14:paraId="178E5B9C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A8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F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69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E2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45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E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B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3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355AB72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1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D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1A1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3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D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6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5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8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FF9E562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42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2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сельскохозяйственной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8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4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45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F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6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65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AB483E7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7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1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8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9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2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38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E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D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53442BA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B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8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3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3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6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2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4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3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77D1808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01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3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B4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5F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7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1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5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4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F03959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9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3E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D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1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C0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1B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6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B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060E0E7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3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D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корма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E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5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51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E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75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9B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14C2DE4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3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A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5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20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F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10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2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E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195FA1F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8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C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5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4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A2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27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B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10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E150C63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3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8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капитальные затраты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BE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E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F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71B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B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E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EBB9A16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5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2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налоги, сборы и другие платежи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4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1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F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0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3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4E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5FDBC5F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75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6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прочие расходы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2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5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0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B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8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AF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176E2E5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F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A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Прибыль (+), убыток (-)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FD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1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D0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C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9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B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B174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C49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F6DECF7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 xml:space="preserve">&lt;*&gt; Расчет по кормам производится на основании </w:t>
      </w:r>
      <w:hyperlink w:anchor="Par1872" w:history="1">
        <w:r w:rsidRPr="00C151C8">
          <w:rPr>
            <w:rFonts w:ascii="Times New Roman" w:hAnsi="Times New Roman" w:cs="Times New Roman"/>
            <w:color w:val="0000FF"/>
            <w:sz w:val="24"/>
            <w:szCs w:val="24"/>
          </w:rPr>
          <w:t>приложения N 3</w:t>
        </w:r>
      </w:hyperlink>
      <w:r w:rsidRPr="00C151C8">
        <w:rPr>
          <w:rFonts w:ascii="Times New Roman" w:hAnsi="Times New Roman" w:cs="Times New Roman"/>
          <w:sz w:val="24"/>
          <w:szCs w:val="24"/>
        </w:rPr>
        <w:t>.</w:t>
      </w:r>
    </w:p>
    <w:p w14:paraId="072868D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BDBC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11</w:t>
      </w:r>
    </w:p>
    <w:p w14:paraId="5D3B0D9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4A7A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Окупаемость проекта</w:t>
      </w:r>
    </w:p>
    <w:p w14:paraId="2520970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B8314B" w:rsidRPr="00C151C8" w14:paraId="77E8115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7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3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4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(начало реализации проекта)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09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D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9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AE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(окупаемости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8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год (следующий за годом окупаемости проекта)</w:t>
            </w:r>
          </w:p>
        </w:tc>
      </w:tr>
      <w:tr w:rsidR="00B8314B" w:rsidRPr="00C151C8" w14:paraId="04AEDC78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1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8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C4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F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4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AB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9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C643E28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5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15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проекта нарастающим итогом,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CE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F0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F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7C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2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6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C3CF14D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4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8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E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7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B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EE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0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6D9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0B1046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0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1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10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A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2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D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D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52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A431CBF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F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59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(4 - 2),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8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1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4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C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D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A0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579B8C2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0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C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0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1B17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0C9B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4.4.4. Сильные и слабые стороны проекта, возможные риски при его реализации</w:t>
      </w:r>
    </w:p>
    <w:p w14:paraId="4076410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9661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Описываются сильные и слабые стороны проекта, возможные риски при его реализации, механизмы их снижения.</w:t>
      </w:r>
    </w:p>
    <w:p w14:paraId="64BE2AD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539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5. Направления расходования гранта на создание</w:t>
      </w:r>
    </w:p>
    <w:p w14:paraId="7F58DD3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 (или) развитие хозяйства</w:t>
      </w:r>
    </w:p>
    <w:p w14:paraId="0F2C0E8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3E4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Таблица 12</w:t>
      </w:r>
    </w:p>
    <w:p w14:paraId="1DA24A3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4CF9A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План расходов суммы гранта "Агростартап" на создание</w:t>
      </w:r>
    </w:p>
    <w:p w14:paraId="319D41AE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и (или) развитие хозяйства</w:t>
      </w:r>
    </w:p>
    <w:p w14:paraId="78ED781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4056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314B" w:rsidRPr="00C151C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13"/>
        <w:gridCol w:w="2610"/>
        <w:gridCol w:w="2721"/>
        <w:gridCol w:w="1979"/>
        <w:gridCol w:w="1276"/>
        <w:gridCol w:w="1417"/>
        <w:gridCol w:w="1020"/>
      </w:tblGrid>
      <w:tr w:rsidR="00B8314B" w:rsidRPr="00C151C8" w14:paraId="19711CC6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4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4E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9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Период проведения расходов на приобретение товаров, выполнение работ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5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D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B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F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B8314B" w:rsidRPr="00C151C8" w14:paraId="006DCE2D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B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0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A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F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0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C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60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2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C63D715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2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8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4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4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A1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F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D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4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B8F98F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3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7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F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0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78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B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DC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1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4A4E1D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C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4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3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D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9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9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5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E8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EDF310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D04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9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4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A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4D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1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A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E5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56C1C09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4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00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29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4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2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40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5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F6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6C3FB6B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2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9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8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87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D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A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5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29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5A1F7C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80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E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6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09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2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4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1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6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6591FF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F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D9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A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4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9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2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0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E18E845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D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5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3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19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A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5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5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78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AF7C23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60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2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B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0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64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5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0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F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D5C70F1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B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6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2D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82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9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2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C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E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8C5458F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1E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B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B8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2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542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8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A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3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A66CD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6970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C7EC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8313F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D60F7C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1CDA78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F5FFF1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D688BE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7ECCF8F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к бизнес-плану</w:t>
      </w:r>
    </w:p>
    <w:p w14:paraId="1877C47F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9E86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81"/>
      <w:bookmarkEnd w:id="0"/>
      <w:r w:rsidRPr="00C151C8">
        <w:rPr>
          <w:rFonts w:ascii="Times New Roman" w:hAnsi="Times New Roman" w:cs="Times New Roman"/>
          <w:sz w:val="24"/>
          <w:szCs w:val="24"/>
        </w:rPr>
        <w:t>ЧИСЛЕННОСТЬ</w:t>
      </w:r>
    </w:p>
    <w:p w14:paraId="0816382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работников, расходы на оплату труда с начислениями &lt;*&gt;</w:t>
      </w:r>
    </w:p>
    <w:p w14:paraId="5773E2A3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077"/>
        <w:gridCol w:w="1361"/>
        <w:gridCol w:w="1361"/>
        <w:gridCol w:w="1361"/>
        <w:gridCol w:w="1191"/>
        <w:gridCol w:w="1474"/>
        <w:gridCol w:w="2154"/>
      </w:tblGrid>
      <w:tr w:rsidR="00B8314B" w:rsidRPr="00C151C8" w14:paraId="12A7BD73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E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5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E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F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(начало реализации проекта)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F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(2-й год реализации проекта)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1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(3-й год реализации проекта)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E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(прогноз)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8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(год окупаемости проекта)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D9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20___ г. (год, следующий за годом окупаемости проекта)</w:t>
            </w:r>
          </w:p>
        </w:tc>
      </w:tr>
      <w:tr w:rsidR="00B8314B" w:rsidRPr="00C151C8" w14:paraId="02507C6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2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4C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B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9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0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4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C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1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A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13D23F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28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A3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4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4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D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F2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F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64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E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6D3CB9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3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4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(например, скотник)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B38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B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6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82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99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F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9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47B00E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4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A88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86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8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8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7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D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C0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5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5D4914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C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F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4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6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A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7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6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E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58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A416D6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0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3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E7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24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87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5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0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A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1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88C715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B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6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работников - всего &lt;**&gt;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2C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6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F7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9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96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4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1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BB7FFF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C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9D1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F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16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E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A0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1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C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D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87E42C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6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300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(например, скотник)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E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5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90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B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D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B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927091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90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8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2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A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4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90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C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12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C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AEE27E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D9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0D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9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F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6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C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9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6E1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2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F15265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A3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6D6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B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4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0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D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4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C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E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FE6F8D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C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E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5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0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AD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95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AE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B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F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442B8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49B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477AB4B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На каждый год реализации проекта.</w:t>
      </w:r>
    </w:p>
    <w:p w14:paraId="0DF34B98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&lt;**&gt; С учетом ежегодной индексации.</w:t>
      </w:r>
    </w:p>
    <w:p w14:paraId="49A7B68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2F8C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E643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7C39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6D631AB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к бизнес-плану</w:t>
      </w:r>
    </w:p>
    <w:p w14:paraId="423C5C7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17ED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220"/>
      <w:bookmarkEnd w:id="1"/>
      <w:r w:rsidRPr="00C151C8">
        <w:rPr>
          <w:rFonts w:ascii="Times New Roman" w:hAnsi="Times New Roman" w:cs="Times New Roman"/>
          <w:sz w:val="24"/>
          <w:szCs w:val="24"/>
        </w:rPr>
        <w:t>ДВИЖЕНИЕ</w:t>
      </w:r>
    </w:p>
    <w:p w14:paraId="380698A5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поголовья животных и птицы на _________ год</w:t>
      </w:r>
    </w:p>
    <w:p w14:paraId="701AB899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10"/>
        <w:gridCol w:w="567"/>
        <w:gridCol w:w="510"/>
        <w:gridCol w:w="624"/>
        <w:gridCol w:w="510"/>
        <w:gridCol w:w="567"/>
        <w:gridCol w:w="510"/>
        <w:gridCol w:w="567"/>
        <w:gridCol w:w="510"/>
        <w:gridCol w:w="964"/>
        <w:gridCol w:w="850"/>
        <w:gridCol w:w="510"/>
        <w:gridCol w:w="567"/>
        <w:gridCol w:w="510"/>
        <w:gridCol w:w="850"/>
        <w:gridCol w:w="510"/>
        <w:gridCol w:w="567"/>
        <w:gridCol w:w="510"/>
        <w:gridCol w:w="567"/>
        <w:gridCol w:w="737"/>
      </w:tblGrid>
      <w:tr w:rsidR="00B8314B" w:rsidRPr="00C151C8" w14:paraId="2C6BA034" w14:textId="77777777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A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Вид и группы животных и птицы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1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Наличие на начало года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2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6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A4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5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Наличие на конец года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5D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поголовье, голов</w:t>
            </w:r>
          </w:p>
        </w:tc>
      </w:tr>
      <w:tr w:rsidR="00B8314B" w:rsidRPr="00C151C8" w14:paraId="7309E10A" w14:textId="77777777">
        <w:trPr>
          <w:trHeight w:val="276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17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C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4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Живой приплод и перевод из других групп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7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Покупка скота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2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Перевод в другие группы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F2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Реализация на мясо (в живом весе в убойные пункты, мясокомбинаты)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6C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Продажа скота и птицы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C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Забой в собственных убойных пунктах (площадках) по договору оказания услуг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41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5A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BD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6929A83" w14:textId="77777777">
        <w:trPr>
          <w:trHeight w:val="276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B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2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8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1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0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C5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8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2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F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57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8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живая масса, т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F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D95AFAB" w14:textId="77777777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4F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A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6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масса, 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D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5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масса, 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B7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9E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масса, 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E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B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масса, 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C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25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1 головы,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69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- всего, 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7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D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масса, 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D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C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масса, 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4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4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масса, т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4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7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1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D99F468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58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7D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4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8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3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0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7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1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0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8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B5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C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CB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089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A6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6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BE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ED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4B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314B" w:rsidRPr="00C151C8" w14:paraId="024E822B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5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D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5E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58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7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1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73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4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B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18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18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D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E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7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39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17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BB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D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37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8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6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FB4399B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8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3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A2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0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A0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B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4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68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5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0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5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08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07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B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5F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45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D4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1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4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B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3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FC03088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F8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6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C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4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F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5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2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2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9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0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9E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68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D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1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C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2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91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C8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6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1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E7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8698614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1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3B5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3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1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B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6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2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C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F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0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6D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2A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2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6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C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8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60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B5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0E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2A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6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BE00D78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F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Телки рождения ______г.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E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2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9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26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3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C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9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7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08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BB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5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F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5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7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B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4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F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E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99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B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688DD42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D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Телки рождения _______ 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C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C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85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3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4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E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59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E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38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0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0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48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8F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76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9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BE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6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D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B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E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F005020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EC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Бычки всех возрастов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B1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D1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4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8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B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1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7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0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C1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E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B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28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1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6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EB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3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E6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7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C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6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5F4CBFA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2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Взрослый скот на откорме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D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90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65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8B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E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A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C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8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F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3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9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7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BE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5C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2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8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6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E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5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D5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199CC13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E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 xml:space="preserve">Телята рождения планируемого </w:t>
            </w: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F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C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32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C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BA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0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8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76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C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1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A5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E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1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24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80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8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89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F1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D1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B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67FD769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9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58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3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B8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5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6B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C8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B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E5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2B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F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7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0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4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7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19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2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5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F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1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6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A6F2E06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A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Овцы и козы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B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B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4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C7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FC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2D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A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3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9C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E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3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4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F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8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D9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6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4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6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B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A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01CF79D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C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Бараны-производители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4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E4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3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CE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0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B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E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E7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91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1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4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E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A9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8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6A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2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69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6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8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2E14F71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8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Валухи взрослые и бараны-производители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7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2A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4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D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71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38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2A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6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D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69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9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E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3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47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B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E3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75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26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79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8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B6CB70A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5A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D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2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F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1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C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2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4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1E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88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63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7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53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64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F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2C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0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D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1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B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55E1423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A0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Ярки старше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2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5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E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E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1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77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C7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E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E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11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F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4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F6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A0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0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2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B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22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8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A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9EE4082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5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Ярки рождения прошлого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0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7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8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6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E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D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5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F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F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C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F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19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2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FB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D6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C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4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37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A5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B99EEE4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0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Баранчики и валухи рождения _____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1C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5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6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2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1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D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5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E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7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C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5B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C9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1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F3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9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3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7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B5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2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0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7176E82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C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Ягнята рождения планируемого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B41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E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B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1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C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30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9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1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EF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32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D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DF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E2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0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A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2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5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8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9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1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64D8E925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5C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5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C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1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B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70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E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48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0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28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B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B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1D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3E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3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F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3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69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2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8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A4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4BA2F71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221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4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0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F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2D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5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A6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AD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F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90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A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AA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A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B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D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BF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9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9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4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28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3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B4AF1D1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4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Куры взрослые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8F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24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2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1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1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ED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3A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7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E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6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ED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F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B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4C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77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4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C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CD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62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7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DBBDCEF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D2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5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4E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8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7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4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C2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7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C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C9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48C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2D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A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A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4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1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F2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7B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06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B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8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160C6FC5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D5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несушки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C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3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4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8C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C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75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D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2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16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00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6F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9E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45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1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4B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F0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7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B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ADB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89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06C19167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63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Молодняк суточный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2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1C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B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E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A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91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2B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4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2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0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56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A0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9B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5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F3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C0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43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1F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EFC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1FE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07B1F44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D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до 60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58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1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16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E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F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FD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7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8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91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7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5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A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3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2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F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9C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4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0D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00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49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B354976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F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61 - 150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DC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79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BD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C2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C8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E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2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3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C2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CE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C3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55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7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6BE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9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9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39C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C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0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B8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3692A29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18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151 - 180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3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9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2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A5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5A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C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7B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87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95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F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13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A5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8A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53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19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1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A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22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31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9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03E37F4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D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FD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D2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4A2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18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99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2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7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B8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B5C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48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0C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8D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18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C4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F4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A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C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8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A4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D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5C44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16144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При реализации проектов по другим видам животных расчет заполняется аналогично.</w:t>
      </w:r>
    </w:p>
    <w:p w14:paraId="195D28E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6C61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92AB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91662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52C8E43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5A601B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25B564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AC7F0B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9287EF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75CBD7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19E627" w14:textId="77777777" w:rsidR="00C151C8" w:rsidRDefault="00C151C8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9F20FC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14:paraId="45C153F0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к бизнес-плану</w:t>
      </w:r>
    </w:p>
    <w:p w14:paraId="24BE09B6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757B2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872"/>
      <w:bookmarkEnd w:id="2"/>
      <w:r w:rsidRPr="00C151C8">
        <w:rPr>
          <w:rFonts w:ascii="Times New Roman" w:hAnsi="Times New Roman" w:cs="Times New Roman"/>
          <w:sz w:val="24"/>
          <w:szCs w:val="24"/>
        </w:rPr>
        <w:t>ПОТРЕБНОСТЬ</w:t>
      </w:r>
    </w:p>
    <w:p w14:paraId="483C139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в кормах и их стоимость на _______ год &lt;*&gt;</w:t>
      </w:r>
    </w:p>
    <w:p w14:paraId="43C77B97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71"/>
        <w:gridCol w:w="794"/>
        <w:gridCol w:w="907"/>
        <w:gridCol w:w="709"/>
        <w:gridCol w:w="907"/>
        <w:gridCol w:w="1247"/>
        <w:gridCol w:w="850"/>
        <w:gridCol w:w="737"/>
        <w:gridCol w:w="907"/>
        <w:gridCol w:w="964"/>
        <w:gridCol w:w="850"/>
        <w:gridCol w:w="737"/>
        <w:gridCol w:w="907"/>
        <w:gridCol w:w="964"/>
        <w:gridCol w:w="964"/>
        <w:gridCol w:w="630"/>
      </w:tblGrid>
      <w:tr w:rsidR="00B8314B" w:rsidRPr="00C151C8" w14:paraId="6E4E41C2" w14:textId="77777777" w:rsidTr="00B831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8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56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56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поголовье, голов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8E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Концентрированные корма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0F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Грубые корма (сено)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93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Сочные корма (силос, сенаж)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0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прочих кормов, тыс. рублей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C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кормов всего, тыс. рублей</w:t>
            </w:r>
          </w:p>
        </w:tc>
      </w:tr>
      <w:tr w:rsidR="00B8314B" w:rsidRPr="00C151C8" w14:paraId="73A6BDD5" w14:textId="77777777" w:rsidTr="00B831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F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4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F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1C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Потребность на 1 голову, центнеров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F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90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1 центнера,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E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затрат на концентрированные корма,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4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Потребность на 1 голову, центнеров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7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7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1 центнера,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9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затрат на грубые корма,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29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Потребность на 1 голову, центнеров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B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C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Стоимость 1 центнера,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EB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Всего затрат на сочные корма, тыс. рублей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3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8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F7D9196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1E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E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Молочное стадо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2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D1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6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DA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82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7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A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E1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3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57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5C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7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89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D5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E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5F1A4F0A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8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C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CD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E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B8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CC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03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6A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1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33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4C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8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C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E3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B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C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10BB1BC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A6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3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7F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C4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E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BA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BB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0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22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6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7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6F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F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11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3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5A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8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03BEF2F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E4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F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Скот мясного направления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7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61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4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3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CA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4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C9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9D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3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AC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B4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F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5A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E4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E1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4545B6B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98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3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E8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E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7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9A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37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4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9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34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D7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5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75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4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74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1BC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56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4953ED57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30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E2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0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C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9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2B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B4F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DC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A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D8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83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86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F6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1C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2A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1B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27E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B8BD313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39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6C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7F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D1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1D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6A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E0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C7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E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9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D1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32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B5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F9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D3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B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96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F8EB237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94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5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Быки на откорме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82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A3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A6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DE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C0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E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F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61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DA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1F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337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C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E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E4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E0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10AE0BF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BC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17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Телки на откорме (выбраковка)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3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44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44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1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93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65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00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3E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DA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5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9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56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29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3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40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2CD414C4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A0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65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Молодняк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A3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BF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E1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7D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05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71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21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DF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A8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589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71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BCE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77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E3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3A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815E65E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0C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16C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Телочки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8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85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79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49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3D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01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6F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A8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7D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6A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4F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C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3D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4A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81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3B220309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718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07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39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6E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F4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8D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7B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13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E32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7A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20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6B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06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2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58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79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9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4B" w:rsidRPr="00C151C8" w14:paraId="75A73145" w14:textId="77777777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5F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CF5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8D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300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E4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113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C7D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EE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127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634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4F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4F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A1B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0C2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8E1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E46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F2F" w14:textId="77777777" w:rsidR="00B8314B" w:rsidRPr="00C151C8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A265E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EB931" w14:textId="77777777" w:rsidR="00B8314B" w:rsidRPr="00C151C8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9536CDC" w14:textId="77777777" w:rsidR="00B8314B" w:rsidRPr="00C151C8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C8">
        <w:rPr>
          <w:rFonts w:ascii="Times New Roman" w:hAnsi="Times New Roman" w:cs="Times New Roman"/>
          <w:sz w:val="24"/>
          <w:szCs w:val="24"/>
        </w:rPr>
        <w:t>&lt;*&gt; На каждый год реализации проекта.</w:t>
      </w:r>
    </w:p>
    <w:p w14:paraId="00840885" w14:textId="77777777" w:rsidR="00B8314B" w:rsidRPr="00C151C8" w:rsidRDefault="00B8314B">
      <w:pPr>
        <w:rPr>
          <w:rFonts w:ascii="Times New Roman" w:hAnsi="Times New Roman" w:cs="Times New Roman"/>
          <w:sz w:val="24"/>
          <w:szCs w:val="24"/>
        </w:rPr>
      </w:pPr>
    </w:p>
    <w:sectPr w:rsidR="00B8314B" w:rsidRPr="00C151C8" w:rsidSect="00DC0928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9005" w14:textId="77777777" w:rsidR="00FF2E19" w:rsidRDefault="00FF2E19" w:rsidP="00C151C8">
      <w:pPr>
        <w:spacing w:after="0" w:line="240" w:lineRule="auto"/>
      </w:pPr>
      <w:r>
        <w:separator/>
      </w:r>
    </w:p>
  </w:endnote>
  <w:endnote w:type="continuationSeparator" w:id="0">
    <w:p w14:paraId="4CBDB010" w14:textId="77777777" w:rsidR="00FF2E19" w:rsidRDefault="00FF2E19" w:rsidP="00C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6CA4" w14:textId="77777777" w:rsidR="00FF2E19" w:rsidRDefault="00FF2E19" w:rsidP="00C151C8">
      <w:pPr>
        <w:spacing w:after="0" w:line="240" w:lineRule="auto"/>
      </w:pPr>
      <w:r>
        <w:separator/>
      </w:r>
    </w:p>
  </w:footnote>
  <w:footnote w:type="continuationSeparator" w:id="0">
    <w:p w14:paraId="3B43B5A9" w14:textId="77777777" w:rsidR="00FF2E19" w:rsidRDefault="00FF2E19" w:rsidP="00C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965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2C33E" w14:textId="77777777" w:rsidR="00C151C8" w:rsidRPr="00C151C8" w:rsidRDefault="00C151C8">
        <w:pPr>
          <w:pStyle w:val="a3"/>
          <w:jc w:val="center"/>
          <w:rPr>
            <w:rFonts w:ascii="Times New Roman" w:hAnsi="Times New Roman" w:cs="Times New Roman"/>
          </w:rPr>
        </w:pPr>
        <w:r w:rsidRPr="00C151C8">
          <w:rPr>
            <w:rFonts w:ascii="Times New Roman" w:hAnsi="Times New Roman" w:cs="Times New Roman"/>
          </w:rPr>
          <w:fldChar w:fldCharType="begin"/>
        </w:r>
        <w:r w:rsidRPr="00C151C8">
          <w:rPr>
            <w:rFonts w:ascii="Times New Roman" w:hAnsi="Times New Roman" w:cs="Times New Roman"/>
          </w:rPr>
          <w:instrText>PAGE   \* MERGEFORMAT</w:instrText>
        </w:r>
        <w:r w:rsidRPr="00C151C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C151C8">
          <w:rPr>
            <w:rFonts w:ascii="Times New Roman" w:hAnsi="Times New Roman" w:cs="Times New Roman"/>
          </w:rPr>
          <w:fldChar w:fldCharType="end"/>
        </w:r>
      </w:p>
    </w:sdtContent>
  </w:sdt>
  <w:p w14:paraId="20F90BA0" w14:textId="77777777" w:rsidR="00C151C8" w:rsidRDefault="00C15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4B"/>
    <w:rsid w:val="005C0827"/>
    <w:rsid w:val="008B7C75"/>
    <w:rsid w:val="00B8314B"/>
    <w:rsid w:val="00C151C8"/>
    <w:rsid w:val="00C46452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7FB3"/>
  <w15:docId w15:val="{F10BAEBC-FE25-49A7-8974-039E83FB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1C8"/>
  </w:style>
  <w:style w:type="paragraph" w:styleId="a5">
    <w:name w:val="footer"/>
    <w:basedOn w:val="a"/>
    <w:link w:val="a6"/>
    <w:uiPriority w:val="99"/>
    <w:unhideWhenUsed/>
    <w:rsid w:val="00C1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SocST</dc:creator>
  <cp:lastModifiedBy>Экономика</cp:lastModifiedBy>
  <cp:revision>2</cp:revision>
  <dcterms:created xsi:type="dcterms:W3CDTF">2025-04-30T05:38:00Z</dcterms:created>
  <dcterms:modified xsi:type="dcterms:W3CDTF">2025-04-30T05:38:00Z</dcterms:modified>
</cp:coreProperties>
</file>