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101" w:rsidRDefault="00FB0148" w:rsidP="00A16101">
      <w:pPr>
        <w:jc w:val="center"/>
        <w:rPr>
          <w:b/>
          <w:caps/>
          <w:sz w:val="28"/>
          <w:szCs w:val="28"/>
        </w:rPr>
      </w:pPr>
      <w:r w:rsidRPr="00FB0148">
        <w:rPr>
          <w:b/>
          <w:caps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-358140</wp:posOffset>
            </wp:positionV>
            <wp:extent cx="571500" cy="714375"/>
            <wp:effectExtent l="19050" t="0" r="0" b="0"/>
            <wp:wrapNone/>
            <wp:docPr id="1" name="Рисунок 1" descr="D:\Мои документы\Downloads\2021-\Герб Опаринского района\герб на сайт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Downloads\2021-\Герб Опаринского района\герб на сайт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6837" w:rsidRPr="00F66837">
        <w:rPr>
          <w:b/>
          <w:caps/>
          <w:sz w:val="28"/>
          <w:szCs w:val="28"/>
          <w:lang w:val="en-US"/>
        </w:rPr>
        <w:t>X</w:t>
      </w:r>
      <w:r w:rsidR="00260ABA" w:rsidRPr="00F66837">
        <w:rPr>
          <w:b/>
          <w:caps/>
          <w:sz w:val="28"/>
          <w:szCs w:val="28"/>
          <w:lang w:val="en-US"/>
        </w:rPr>
        <w:t>X</w:t>
      </w:r>
      <w:r w:rsidR="00215CD4">
        <w:rPr>
          <w:b/>
          <w:caps/>
          <w:sz w:val="28"/>
          <w:szCs w:val="28"/>
          <w:lang w:val="en-US"/>
        </w:rPr>
        <w:t>I</w:t>
      </w:r>
      <w:r w:rsidR="009A2B45">
        <w:rPr>
          <w:b/>
          <w:caps/>
          <w:sz w:val="28"/>
          <w:szCs w:val="28"/>
          <w:lang w:val="en-US"/>
        </w:rPr>
        <w:t>I</w:t>
      </w:r>
      <w:r w:rsidR="00F66837" w:rsidRPr="00F66837">
        <w:rPr>
          <w:b/>
          <w:caps/>
          <w:sz w:val="28"/>
          <w:szCs w:val="28"/>
        </w:rPr>
        <w:t xml:space="preserve"> МОЛОДЕЖН</w:t>
      </w:r>
      <w:r w:rsidR="00A16101">
        <w:rPr>
          <w:b/>
          <w:caps/>
          <w:sz w:val="28"/>
          <w:szCs w:val="28"/>
        </w:rPr>
        <w:t>ый</w:t>
      </w:r>
      <w:r w:rsidR="00F66837" w:rsidRPr="00F66837">
        <w:rPr>
          <w:b/>
          <w:caps/>
          <w:sz w:val="28"/>
          <w:szCs w:val="28"/>
        </w:rPr>
        <w:t xml:space="preserve"> ТУРИСТИЧЕСК</w:t>
      </w:r>
      <w:r w:rsidR="00A16101">
        <w:rPr>
          <w:b/>
          <w:caps/>
          <w:sz w:val="28"/>
          <w:szCs w:val="28"/>
        </w:rPr>
        <w:t>ий</w:t>
      </w:r>
      <w:r w:rsidR="00F66837" w:rsidRPr="00F66837">
        <w:rPr>
          <w:b/>
          <w:caps/>
          <w:sz w:val="28"/>
          <w:szCs w:val="28"/>
        </w:rPr>
        <w:t xml:space="preserve"> СЛ</w:t>
      </w:r>
      <w:r w:rsidR="00A16101">
        <w:rPr>
          <w:b/>
          <w:caps/>
          <w:sz w:val="28"/>
          <w:szCs w:val="28"/>
        </w:rPr>
        <w:t xml:space="preserve">ет </w:t>
      </w:r>
    </w:p>
    <w:p w:rsidR="00F66837" w:rsidRDefault="00F66837" w:rsidP="00F66837">
      <w:pPr>
        <w:jc w:val="center"/>
        <w:rPr>
          <w:b/>
          <w:caps/>
          <w:sz w:val="28"/>
          <w:szCs w:val="28"/>
        </w:rPr>
      </w:pPr>
    </w:p>
    <w:p w:rsidR="00A16101" w:rsidRDefault="009A2B45" w:rsidP="00A1610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04</w:t>
      </w:r>
      <w:r w:rsidR="00A16101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06</w:t>
      </w:r>
      <w:r w:rsidR="00A16101">
        <w:rPr>
          <w:b/>
          <w:sz w:val="28"/>
          <w:szCs w:val="28"/>
        </w:rPr>
        <w:t xml:space="preserve"> июля 20</w:t>
      </w:r>
      <w:r w:rsidR="00260AB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="00A16101" w:rsidRPr="00FE3B08">
        <w:rPr>
          <w:b/>
          <w:sz w:val="28"/>
          <w:szCs w:val="28"/>
        </w:rPr>
        <w:t>г</w:t>
      </w:r>
      <w:r w:rsidR="00A16101">
        <w:rPr>
          <w:b/>
          <w:sz w:val="28"/>
          <w:szCs w:val="28"/>
        </w:rPr>
        <w:t>.</w:t>
      </w:r>
    </w:p>
    <w:p w:rsidR="00A16101" w:rsidRPr="00F66837" w:rsidRDefault="00A16101" w:rsidP="00A16101">
      <w:pPr>
        <w:jc w:val="right"/>
        <w:rPr>
          <w:b/>
          <w:caps/>
          <w:sz w:val="28"/>
          <w:szCs w:val="28"/>
        </w:rPr>
      </w:pPr>
    </w:p>
    <w:p w:rsidR="0002298D" w:rsidRDefault="00260ABA" w:rsidP="0002298D">
      <w:pPr>
        <w:jc w:val="center"/>
        <w:rPr>
          <w:b/>
          <w:color w:val="000000" w:themeColor="text1"/>
          <w:sz w:val="28"/>
          <w:szCs w:val="28"/>
        </w:rPr>
      </w:pPr>
      <w:r w:rsidRPr="004A6080">
        <w:rPr>
          <w:b/>
          <w:color w:val="000000" w:themeColor="text1"/>
          <w:sz w:val="28"/>
          <w:szCs w:val="28"/>
        </w:rPr>
        <w:t xml:space="preserve">КОНКУРС </w:t>
      </w:r>
      <w:r>
        <w:rPr>
          <w:b/>
          <w:color w:val="000000" w:themeColor="text1"/>
          <w:sz w:val="28"/>
          <w:szCs w:val="28"/>
        </w:rPr>
        <w:t>ТУРИСТСКОЙ ПЕСНИ</w:t>
      </w:r>
    </w:p>
    <w:p w:rsidR="002A3F26" w:rsidRDefault="002A3F26" w:rsidP="002A3F26">
      <w:pPr>
        <w:jc w:val="center"/>
        <w:rPr>
          <w:sz w:val="28"/>
          <w:szCs w:val="28"/>
        </w:rPr>
      </w:pPr>
    </w:p>
    <w:p w:rsidR="002A3F26" w:rsidRPr="00986B1E" w:rsidRDefault="002A3F26" w:rsidP="002A3F26">
      <w:pPr>
        <w:jc w:val="center"/>
        <w:rPr>
          <w:sz w:val="28"/>
          <w:szCs w:val="28"/>
        </w:rPr>
      </w:pPr>
      <w:r w:rsidRPr="00986B1E">
        <w:rPr>
          <w:sz w:val="28"/>
          <w:szCs w:val="28"/>
        </w:rPr>
        <w:t>УСЛОВИЯ ПРОВЕДЕНИЯ</w:t>
      </w:r>
    </w:p>
    <w:p w:rsidR="002A3F26" w:rsidRPr="004A6080" w:rsidRDefault="002A3F26" w:rsidP="0002298D">
      <w:pPr>
        <w:jc w:val="center"/>
        <w:rPr>
          <w:b/>
          <w:color w:val="000000" w:themeColor="text1"/>
          <w:sz w:val="28"/>
          <w:szCs w:val="28"/>
        </w:rPr>
      </w:pPr>
    </w:p>
    <w:p w:rsidR="00D26C62" w:rsidRPr="00D26C62" w:rsidRDefault="00FB44A6" w:rsidP="00D26C62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Участник</w:t>
      </w:r>
      <w:r w:rsidR="00413318">
        <w:rPr>
          <w:b/>
          <w:i/>
          <w:sz w:val="28"/>
          <w:szCs w:val="28"/>
        </w:rPr>
        <w:t>и</w:t>
      </w:r>
      <w:r>
        <w:rPr>
          <w:b/>
          <w:i/>
          <w:sz w:val="28"/>
          <w:szCs w:val="28"/>
        </w:rPr>
        <w:t>:</w:t>
      </w:r>
      <w:r w:rsidR="00D26C62" w:rsidRPr="00D26C62">
        <w:rPr>
          <w:sz w:val="28"/>
          <w:szCs w:val="28"/>
        </w:rPr>
        <w:t xml:space="preserve"> </w:t>
      </w:r>
      <w:r w:rsidR="000C6DD0" w:rsidRPr="000C6DD0">
        <w:rPr>
          <w:sz w:val="28"/>
          <w:szCs w:val="28"/>
        </w:rPr>
        <w:t xml:space="preserve">Выступающими могут быть как </w:t>
      </w:r>
      <w:r w:rsidR="00413318">
        <w:rPr>
          <w:sz w:val="28"/>
          <w:szCs w:val="28"/>
        </w:rPr>
        <w:t>группа</w:t>
      </w:r>
      <w:r w:rsidR="000C6DD0" w:rsidRPr="000C6DD0">
        <w:rPr>
          <w:sz w:val="28"/>
          <w:szCs w:val="28"/>
        </w:rPr>
        <w:t xml:space="preserve"> участник</w:t>
      </w:r>
      <w:r w:rsidR="00413318">
        <w:rPr>
          <w:sz w:val="28"/>
          <w:szCs w:val="28"/>
        </w:rPr>
        <w:t>ов</w:t>
      </w:r>
      <w:r w:rsidR="000C6DD0" w:rsidRPr="000C6DD0">
        <w:rPr>
          <w:sz w:val="28"/>
          <w:szCs w:val="28"/>
        </w:rPr>
        <w:t xml:space="preserve"> (не менее 3 чел.), так и полностью вся команда.</w:t>
      </w:r>
      <w:r w:rsidR="005D12EE">
        <w:rPr>
          <w:sz w:val="28"/>
          <w:szCs w:val="28"/>
        </w:rPr>
        <w:t xml:space="preserve"> </w:t>
      </w:r>
      <w:r w:rsidR="00847583">
        <w:rPr>
          <w:sz w:val="28"/>
          <w:szCs w:val="28"/>
        </w:rPr>
        <w:t>Участие зрителей, гостей, детей не допускается.</w:t>
      </w:r>
    </w:p>
    <w:p w:rsidR="00413318" w:rsidRDefault="00413318" w:rsidP="00FB44A6">
      <w:pPr>
        <w:tabs>
          <w:tab w:val="left" w:pos="1276"/>
        </w:tabs>
        <w:ind w:firstLine="709"/>
        <w:contextualSpacing/>
        <w:jc w:val="both"/>
        <w:rPr>
          <w:b/>
          <w:i/>
          <w:sz w:val="28"/>
          <w:szCs w:val="28"/>
        </w:rPr>
      </w:pPr>
    </w:p>
    <w:p w:rsidR="00FB44A6" w:rsidRDefault="00FB44A6" w:rsidP="00FB44A6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26C62">
        <w:rPr>
          <w:b/>
          <w:i/>
          <w:sz w:val="28"/>
          <w:szCs w:val="28"/>
        </w:rPr>
        <w:t>Программа и условия проведения</w:t>
      </w:r>
      <w:r>
        <w:rPr>
          <w:sz w:val="28"/>
          <w:szCs w:val="28"/>
        </w:rPr>
        <w:t>:</w:t>
      </w:r>
    </w:p>
    <w:p w:rsidR="00D26C62" w:rsidRPr="00400F01" w:rsidRDefault="00D26C62" w:rsidP="00FB44A6">
      <w:pPr>
        <w:tabs>
          <w:tab w:val="left" w:pos="1276"/>
        </w:tabs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>Команды</w:t>
      </w:r>
      <w:r w:rsidRPr="00400F01">
        <w:rPr>
          <w:sz w:val="28"/>
          <w:szCs w:val="26"/>
        </w:rPr>
        <w:t xml:space="preserve"> </w:t>
      </w:r>
      <w:r>
        <w:rPr>
          <w:sz w:val="28"/>
          <w:szCs w:val="26"/>
        </w:rPr>
        <w:t>исполняют одну песню</w:t>
      </w:r>
      <w:r w:rsidRPr="00400F01">
        <w:rPr>
          <w:sz w:val="28"/>
          <w:szCs w:val="26"/>
        </w:rPr>
        <w:t xml:space="preserve">. </w:t>
      </w:r>
      <w:r w:rsidR="00FB44A6">
        <w:rPr>
          <w:sz w:val="28"/>
          <w:szCs w:val="26"/>
        </w:rPr>
        <w:t xml:space="preserve">Исполнение только групповое. </w:t>
      </w:r>
      <w:r w:rsidRPr="00400F01">
        <w:rPr>
          <w:rFonts w:eastAsia="Calibri"/>
          <w:sz w:val="28"/>
          <w:szCs w:val="26"/>
          <w:lang w:eastAsia="en-US"/>
        </w:rPr>
        <w:t>Репертуар должен состоять из песен</w:t>
      </w:r>
      <w:r>
        <w:rPr>
          <w:rFonts w:eastAsia="Calibri"/>
          <w:sz w:val="28"/>
          <w:szCs w:val="26"/>
          <w:lang w:eastAsia="en-US"/>
        </w:rPr>
        <w:t xml:space="preserve"> </w:t>
      </w:r>
      <w:r w:rsidR="00FB44A6">
        <w:rPr>
          <w:rFonts w:eastAsia="Calibri"/>
          <w:sz w:val="28"/>
          <w:szCs w:val="26"/>
          <w:lang w:eastAsia="en-US"/>
        </w:rPr>
        <w:t>туристической тематики</w:t>
      </w:r>
      <w:r>
        <w:rPr>
          <w:rFonts w:eastAsia="Calibri"/>
          <w:sz w:val="28"/>
          <w:szCs w:val="26"/>
          <w:lang w:eastAsia="en-US"/>
        </w:rPr>
        <w:t>.</w:t>
      </w:r>
    </w:p>
    <w:p w:rsidR="00413318" w:rsidRDefault="00413318" w:rsidP="00FB44A6">
      <w:pPr>
        <w:tabs>
          <w:tab w:val="left" w:pos="1276"/>
        </w:tabs>
        <w:spacing w:line="288" w:lineRule="auto"/>
        <w:ind w:left="720"/>
        <w:jc w:val="both"/>
        <w:rPr>
          <w:sz w:val="28"/>
          <w:szCs w:val="28"/>
        </w:rPr>
      </w:pPr>
    </w:p>
    <w:p w:rsidR="00D26C62" w:rsidRPr="006947CD" w:rsidRDefault="00FB44A6" w:rsidP="00FB44A6">
      <w:pPr>
        <w:tabs>
          <w:tab w:val="left" w:pos="1276"/>
        </w:tabs>
        <w:spacing w:line="288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D26C62" w:rsidRPr="006947CD">
        <w:rPr>
          <w:sz w:val="28"/>
          <w:szCs w:val="28"/>
        </w:rPr>
        <w:t>сполн</w:t>
      </w:r>
      <w:r>
        <w:rPr>
          <w:sz w:val="28"/>
          <w:szCs w:val="28"/>
        </w:rPr>
        <w:t>ение</w:t>
      </w:r>
      <w:r w:rsidR="00D26C62" w:rsidRPr="006947CD">
        <w:rPr>
          <w:sz w:val="28"/>
          <w:szCs w:val="28"/>
        </w:rPr>
        <w:t xml:space="preserve"> произведения</w:t>
      </w:r>
      <w:r>
        <w:rPr>
          <w:sz w:val="28"/>
          <w:szCs w:val="28"/>
        </w:rPr>
        <w:t xml:space="preserve"> допускается</w:t>
      </w:r>
      <w:r w:rsidR="00D26C62" w:rsidRPr="006947CD">
        <w:rPr>
          <w:sz w:val="28"/>
          <w:szCs w:val="28"/>
        </w:rPr>
        <w:t>:</w:t>
      </w:r>
    </w:p>
    <w:p w:rsidR="00D26C62" w:rsidRPr="006947CD" w:rsidRDefault="00D26C62" w:rsidP="000C6DD0">
      <w:pPr>
        <w:tabs>
          <w:tab w:val="left" w:pos="1276"/>
        </w:tabs>
        <w:spacing w:line="288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47CD">
        <w:rPr>
          <w:sz w:val="28"/>
          <w:szCs w:val="28"/>
        </w:rPr>
        <w:t>под собственный аккомпанемент;</w:t>
      </w:r>
    </w:p>
    <w:p w:rsidR="00D26C62" w:rsidRDefault="00D26C62" w:rsidP="000C6DD0">
      <w:pPr>
        <w:tabs>
          <w:tab w:val="left" w:pos="1276"/>
        </w:tabs>
        <w:spacing w:line="288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47CD">
        <w:rPr>
          <w:sz w:val="28"/>
          <w:szCs w:val="28"/>
        </w:rPr>
        <w:t>без инструмента</w:t>
      </w:r>
      <w:r w:rsidR="000C6DD0">
        <w:rPr>
          <w:sz w:val="28"/>
          <w:szCs w:val="28"/>
        </w:rPr>
        <w:t>льного сопровождения (</w:t>
      </w:r>
      <w:proofErr w:type="spellStart"/>
      <w:r w:rsidR="000C6DD0">
        <w:rPr>
          <w:sz w:val="28"/>
          <w:szCs w:val="28"/>
        </w:rPr>
        <w:t>acapella</w:t>
      </w:r>
      <w:proofErr w:type="spellEnd"/>
      <w:r w:rsidR="000C6DD0">
        <w:rPr>
          <w:sz w:val="28"/>
          <w:szCs w:val="28"/>
        </w:rPr>
        <w:t>).</w:t>
      </w:r>
    </w:p>
    <w:p w:rsidR="000C6DD0" w:rsidRPr="006947CD" w:rsidRDefault="000C6DD0" w:rsidP="00D26C62">
      <w:pPr>
        <w:tabs>
          <w:tab w:val="left" w:pos="1276"/>
        </w:tabs>
        <w:spacing w:line="288" w:lineRule="auto"/>
        <w:ind w:firstLine="720"/>
        <w:jc w:val="both"/>
        <w:rPr>
          <w:sz w:val="28"/>
          <w:szCs w:val="28"/>
        </w:rPr>
      </w:pPr>
    </w:p>
    <w:p w:rsidR="00D26C62" w:rsidRDefault="00D26C62" w:rsidP="00D26C62">
      <w:pPr>
        <w:tabs>
          <w:tab w:val="left" w:pos="1276"/>
        </w:tabs>
        <w:spacing w:line="288" w:lineRule="auto"/>
        <w:ind w:firstLine="720"/>
        <w:jc w:val="both"/>
        <w:rPr>
          <w:b/>
          <w:sz w:val="28"/>
          <w:szCs w:val="28"/>
        </w:rPr>
      </w:pPr>
      <w:r w:rsidRPr="00C57666">
        <w:rPr>
          <w:b/>
          <w:sz w:val="28"/>
          <w:szCs w:val="28"/>
        </w:rPr>
        <w:t>Исполнение песни под фонограмму не допускается!</w:t>
      </w:r>
    </w:p>
    <w:p w:rsidR="00847583" w:rsidRDefault="00847583" w:rsidP="00D26C62">
      <w:pPr>
        <w:tabs>
          <w:tab w:val="left" w:pos="1276"/>
        </w:tabs>
        <w:spacing w:line="288" w:lineRule="auto"/>
        <w:ind w:firstLine="720"/>
        <w:jc w:val="both"/>
        <w:rPr>
          <w:b/>
          <w:sz w:val="28"/>
          <w:szCs w:val="28"/>
        </w:rPr>
      </w:pPr>
    </w:p>
    <w:p w:rsidR="000C6DD0" w:rsidRPr="000C6DD0" w:rsidRDefault="000C6DD0" w:rsidP="00715C59">
      <w:pPr>
        <w:ind w:firstLine="426"/>
        <w:jc w:val="both"/>
        <w:rPr>
          <w:sz w:val="28"/>
          <w:szCs w:val="28"/>
        </w:rPr>
      </w:pPr>
      <w:r w:rsidRPr="000C6DD0">
        <w:rPr>
          <w:sz w:val="28"/>
          <w:szCs w:val="28"/>
        </w:rPr>
        <w:t xml:space="preserve">· соответствие </w:t>
      </w:r>
      <w:r>
        <w:rPr>
          <w:rFonts w:eastAsia="Calibri"/>
          <w:sz w:val="28"/>
          <w:szCs w:val="26"/>
          <w:lang w:eastAsia="en-US"/>
        </w:rPr>
        <w:t>туристической тематике</w:t>
      </w:r>
      <w:r w:rsidRPr="000C6DD0">
        <w:rPr>
          <w:sz w:val="28"/>
          <w:szCs w:val="28"/>
        </w:rPr>
        <w:t xml:space="preserve">                                 </w:t>
      </w:r>
      <w:r w:rsidR="00715C59">
        <w:rPr>
          <w:sz w:val="28"/>
          <w:szCs w:val="28"/>
        </w:rPr>
        <w:t xml:space="preserve">       </w:t>
      </w:r>
      <w:r w:rsidRPr="000C6DD0">
        <w:rPr>
          <w:sz w:val="28"/>
          <w:szCs w:val="28"/>
        </w:rPr>
        <w:t>1-5 б</w:t>
      </w:r>
      <w:r w:rsidR="00715C59">
        <w:rPr>
          <w:sz w:val="28"/>
          <w:szCs w:val="28"/>
        </w:rPr>
        <w:t>аллов</w:t>
      </w:r>
    </w:p>
    <w:p w:rsidR="000C6DD0" w:rsidRPr="000C6DD0" w:rsidRDefault="000C6DD0" w:rsidP="00715C59">
      <w:pPr>
        <w:ind w:firstLine="426"/>
        <w:jc w:val="both"/>
        <w:rPr>
          <w:sz w:val="28"/>
          <w:szCs w:val="28"/>
        </w:rPr>
      </w:pPr>
      <w:r w:rsidRPr="000C6DD0">
        <w:rPr>
          <w:sz w:val="28"/>
          <w:szCs w:val="28"/>
        </w:rPr>
        <w:t xml:space="preserve">· вокал                                                                                     </w:t>
      </w:r>
      <w:r w:rsidR="00715C59">
        <w:rPr>
          <w:sz w:val="28"/>
          <w:szCs w:val="28"/>
        </w:rPr>
        <w:t xml:space="preserve">       </w:t>
      </w:r>
      <w:r w:rsidR="00715C59" w:rsidRPr="000C6DD0">
        <w:rPr>
          <w:sz w:val="28"/>
          <w:szCs w:val="28"/>
        </w:rPr>
        <w:t>1-5 б</w:t>
      </w:r>
      <w:r w:rsidR="00715C59">
        <w:rPr>
          <w:sz w:val="28"/>
          <w:szCs w:val="28"/>
        </w:rPr>
        <w:t>аллов</w:t>
      </w:r>
    </w:p>
    <w:p w:rsidR="000C6DD0" w:rsidRPr="000C6DD0" w:rsidRDefault="000C6DD0" w:rsidP="00715C59">
      <w:pPr>
        <w:ind w:firstLine="426"/>
        <w:jc w:val="both"/>
        <w:rPr>
          <w:sz w:val="28"/>
          <w:szCs w:val="28"/>
        </w:rPr>
      </w:pPr>
      <w:r w:rsidRPr="000C6DD0">
        <w:rPr>
          <w:sz w:val="28"/>
          <w:szCs w:val="28"/>
        </w:rPr>
        <w:t xml:space="preserve">· аккомпанемент                                    </w:t>
      </w:r>
      <w:r>
        <w:rPr>
          <w:sz w:val="28"/>
          <w:szCs w:val="28"/>
        </w:rPr>
        <w:t xml:space="preserve"> </w:t>
      </w:r>
      <w:r w:rsidRPr="000C6DD0">
        <w:rPr>
          <w:sz w:val="28"/>
          <w:szCs w:val="28"/>
        </w:rPr>
        <w:t xml:space="preserve">                                 </w:t>
      </w:r>
      <w:r w:rsidR="00715C59">
        <w:rPr>
          <w:sz w:val="28"/>
          <w:szCs w:val="28"/>
        </w:rPr>
        <w:t xml:space="preserve">      </w:t>
      </w:r>
      <w:r w:rsidR="00715C59" w:rsidRPr="000C6DD0">
        <w:rPr>
          <w:sz w:val="28"/>
          <w:szCs w:val="28"/>
        </w:rPr>
        <w:t>1-5 б</w:t>
      </w:r>
      <w:r w:rsidR="00715C59">
        <w:rPr>
          <w:sz w:val="28"/>
          <w:szCs w:val="28"/>
        </w:rPr>
        <w:t>аллов</w:t>
      </w:r>
    </w:p>
    <w:p w:rsidR="000C6DD0" w:rsidRPr="000C6DD0" w:rsidRDefault="000C6DD0" w:rsidP="00715C59">
      <w:pPr>
        <w:ind w:firstLine="426"/>
        <w:jc w:val="both"/>
        <w:rPr>
          <w:sz w:val="28"/>
          <w:szCs w:val="28"/>
        </w:rPr>
      </w:pPr>
      <w:r w:rsidRPr="000C6DD0">
        <w:rPr>
          <w:sz w:val="28"/>
          <w:szCs w:val="28"/>
        </w:rPr>
        <w:t xml:space="preserve">· артистизм                                             </w:t>
      </w:r>
      <w:r>
        <w:rPr>
          <w:sz w:val="28"/>
          <w:szCs w:val="28"/>
        </w:rPr>
        <w:t xml:space="preserve"> </w:t>
      </w:r>
      <w:r w:rsidRPr="000C6DD0">
        <w:rPr>
          <w:sz w:val="28"/>
          <w:szCs w:val="28"/>
        </w:rPr>
        <w:t xml:space="preserve">                                </w:t>
      </w:r>
      <w:r w:rsidR="00715C59">
        <w:rPr>
          <w:sz w:val="28"/>
          <w:szCs w:val="28"/>
        </w:rPr>
        <w:t xml:space="preserve">      </w:t>
      </w:r>
      <w:r w:rsidR="00715C59" w:rsidRPr="000C6DD0">
        <w:rPr>
          <w:sz w:val="28"/>
          <w:szCs w:val="28"/>
        </w:rPr>
        <w:t>1-5 б</w:t>
      </w:r>
      <w:r w:rsidR="00715C59">
        <w:rPr>
          <w:sz w:val="28"/>
          <w:szCs w:val="28"/>
        </w:rPr>
        <w:t>аллов</w:t>
      </w:r>
    </w:p>
    <w:p w:rsidR="000C6DD0" w:rsidRPr="000C6DD0" w:rsidRDefault="000C6DD0" w:rsidP="00715C59">
      <w:pPr>
        <w:ind w:firstLine="426"/>
        <w:jc w:val="both"/>
        <w:rPr>
          <w:sz w:val="28"/>
          <w:szCs w:val="28"/>
        </w:rPr>
      </w:pPr>
      <w:r w:rsidRPr="000C6DD0">
        <w:rPr>
          <w:sz w:val="28"/>
          <w:szCs w:val="28"/>
        </w:rPr>
        <w:t xml:space="preserve">· знание текста                                         </w:t>
      </w:r>
      <w:r>
        <w:rPr>
          <w:sz w:val="28"/>
          <w:szCs w:val="28"/>
        </w:rPr>
        <w:t xml:space="preserve"> </w:t>
      </w:r>
      <w:r w:rsidRPr="000C6DD0">
        <w:rPr>
          <w:sz w:val="28"/>
          <w:szCs w:val="28"/>
        </w:rPr>
        <w:t xml:space="preserve">                               </w:t>
      </w:r>
      <w:r w:rsidR="00715C59">
        <w:rPr>
          <w:sz w:val="28"/>
          <w:szCs w:val="28"/>
        </w:rPr>
        <w:t xml:space="preserve">      </w:t>
      </w:r>
      <w:r w:rsidR="00715C59" w:rsidRPr="000C6DD0">
        <w:rPr>
          <w:sz w:val="28"/>
          <w:szCs w:val="28"/>
        </w:rPr>
        <w:t>1-5 б</w:t>
      </w:r>
      <w:r w:rsidR="00715C59">
        <w:rPr>
          <w:sz w:val="28"/>
          <w:szCs w:val="28"/>
        </w:rPr>
        <w:t>аллов</w:t>
      </w:r>
    </w:p>
    <w:p w:rsidR="00D26C62" w:rsidRDefault="000C6DD0" w:rsidP="00715C59">
      <w:pPr>
        <w:ind w:firstLine="426"/>
        <w:jc w:val="both"/>
        <w:rPr>
          <w:sz w:val="28"/>
          <w:szCs w:val="28"/>
        </w:rPr>
      </w:pPr>
      <w:r w:rsidRPr="000C6DD0">
        <w:rPr>
          <w:sz w:val="28"/>
          <w:szCs w:val="28"/>
        </w:rPr>
        <w:t xml:space="preserve">· оригинальность (театрализация, костюмы, атрибутика и т.д.)   </w:t>
      </w:r>
      <w:r w:rsidR="00715C59" w:rsidRPr="000C6DD0">
        <w:rPr>
          <w:sz w:val="28"/>
          <w:szCs w:val="28"/>
        </w:rPr>
        <w:t>1-5 б</w:t>
      </w:r>
      <w:r w:rsidR="00715C59">
        <w:rPr>
          <w:sz w:val="28"/>
          <w:szCs w:val="28"/>
        </w:rPr>
        <w:t>аллов</w:t>
      </w:r>
    </w:p>
    <w:p w:rsidR="000C6DD0" w:rsidRDefault="000C6DD0" w:rsidP="0002298D">
      <w:pPr>
        <w:ind w:firstLine="709"/>
        <w:jc w:val="both"/>
        <w:rPr>
          <w:sz w:val="28"/>
          <w:szCs w:val="28"/>
        </w:rPr>
      </w:pPr>
    </w:p>
    <w:p w:rsidR="00FC354D" w:rsidRPr="0002298D" w:rsidRDefault="00FC354D" w:rsidP="00FC354D">
      <w:pPr>
        <w:ind w:firstLine="709"/>
        <w:jc w:val="both"/>
        <w:rPr>
          <w:sz w:val="28"/>
          <w:szCs w:val="28"/>
        </w:rPr>
      </w:pPr>
    </w:p>
    <w:p w:rsidR="0002298D" w:rsidRPr="0002298D" w:rsidRDefault="0002298D" w:rsidP="0002298D">
      <w:pPr>
        <w:ind w:firstLine="709"/>
        <w:jc w:val="both"/>
        <w:rPr>
          <w:sz w:val="28"/>
          <w:szCs w:val="28"/>
        </w:rPr>
      </w:pPr>
      <w:r w:rsidRPr="0002298D">
        <w:rPr>
          <w:sz w:val="28"/>
          <w:szCs w:val="28"/>
        </w:rPr>
        <w:t xml:space="preserve"> </w:t>
      </w:r>
      <w:r w:rsidR="00FC354D" w:rsidRPr="00FC354D">
        <w:rPr>
          <w:sz w:val="28"/>
          <w:szCs w:val="28"/>
        </w:rPr>
        <w:t>Данные критерии оцениваются с показом оценки после выступлени</w:t>
      </w:r>
      <w:r w:rsidR="001534AC">
        <w:rPr>
          <w:sz w:val="28"/>
          <w:szCs w:val="28"/>
        </w:rPr>
        <w:t>й</w:t>
      </w:r>
      <w:r w:rsidR="00FC354D" w:rsidRPr="00FC354D">
        <w:rPr>
          <w:sz w:val="28"/>
          <w:szCs w:val="28"/>
        </w:rPr>
        <w:t>. При резком отличии оценки одного из судей от других, судья будет должен дать комментарии к своей оценке</w:t>
      </w:r>
      <w:r w:rsidR="00FC354D">
        <w:rPr>
          <w:sz w:val="28"/>
          <w:szCs w:val="28"/>
        </w:rPr>
        <w:t>.</w:t>
      </w:r>
    </w:p>
    <w:p w:rsidR="000C6DD0" w:rsidRDefault="000C6DD0" w:rsidP="00FB44A6">
      <w:pPr>
        <w:ind w:firstLine="709"/>
        <w:jc w:val="both"/>
        <w:rPr>
          <w:sz w:val="28"/>
          <w:szCs w:val="28"/>
        </w:rPr>
      </w:pPr>
    </w:p>
    <w:p w:rsidR="00FF4098" w:rsidRDefault="00D26C62" w:rsidP="00FB44A6">
      <w:pPr>
        <w:ind w:firstLine="709"/>
        <w:jc w:val="both"/>
      </w:pPr>
      <w:r w:rsidRPr="00986B1E">
        <w:rPr>
          <w:sz w:val="28"/>
          <w:szCs w:val="28"/>
        </w:rPr>
        <w:t>Состав жюри: члены судейской коллегии в количестве 5 человек.</w:t>
      </w:r>
    </w:p>
    <w:sectPr w:rsidR="00FF4098" w:rsidSect="00F6683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809E4"/>
    <w:multiLevelType w:val="multilevel"/>
    <w:tmpl w:val="C9C4E3A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/>
      </w:rPr>
    </w:lvl>
  </w:abstractNum>
  <w:abstractNum w:abstractNumId="1">
    <w:nsid w:val="47BE1616"/>
    <w:multiLevelType w:val="hybridMultilevel"/>
    <w:tmpl w:val="C96E1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C23056"/>
    <w:multiLevelType w:val="hybridMultilevel"/>
    <w:tmpl w:val="EB0A767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6E876CE"/>
    <w:multiLevelType w:val="hybridMultilevel"/>
    <w:tmpl w:val="0E32F4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837"/>
    <w:rsid w:val="0002298D"/>
    <w:rsid w:val="000C6DD0"/>
    <w:rsid w:val="001055C6"/>
    <w:rsid w:val="001534AC"/>
    <w:rsid w:val="00165E5F"/>
    <w:rsid w:val="00215CD4"/>
    <w:rsid w:val="00260ABA"/>
    <w:rsid w:val="002A3F26"/>
    <w:rsid w:val="00316244"/>
    <w:rsid w:val="003339BF"/>
    <w:rsid w:val="00340E53"/>
    <w:rsid w:val="00380DD0"/>
    <w:rsid w:val="00413318"/>
    <w:rsid w:val="004A6080"/>
    <w:rsid w:val="005D12EE"/>
    <w:rsid w:val="006B1FD6"/>
    <w:rsid w:val="00715C59"/>
    <w:rsid w:val="00787C9F"/>
    <w:rsid w:val="008200F5"/>
    <w:rsid w:val="00847583"/>
    <w:rsid w:val="008E3419"/>
    <w:rsid w:val="009A2B45"/>
    <w:rsid w:val="00A16101"/>
    <w:rsid w:val="00A24AE0"/>
    <w:rsid w:val="00B031CE"/>
    <w:rsid w:val="00B70FB5"/>
    <w:rsid w:val="00BA2877"/>
    <w:rsid w:val="00D26C62"/>
    <w:rsid w:val="00DB51FD"/>
    <w:rsid w:val="00DC633D"/>
    <w:rsid w:val="00EA67A8"/>
    <w:rsid w:val="00F615CE"/>
    <w:rsid w:val="00F66837"/>
    <w:rsid w:val="00F74463"/>
    <w:rsid w:val="00FB0148"/>
    <w:rsid w:val="00FB2A09"/>
    <w:rsid w:val="00FB44A6"/>
    <w:rsid w:val="00FB5424"/>
    <w:rsid w:val="00FC354D"/>
    <w:rsid w:val="00FF4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61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annotation reference"/>
    <w:basedOn w:val="a0"/>
    <w:uiPriority w:val="99"/>
    <w:semiHidden/>
    <w:unhideWhenUsed/>
    <w:rsid w:val="00A1610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16101"/>
    <w:pPr>
      <w:spacing w:after="200"/>
    </w:pPr>
    <w:rPr>
      <w:rFonts w:asciiTheme="minorHAnsi" w:eastAsiaTheme="minorEastAsia" w:hAnsiTheme="minorHAnsi" w:cstheme="minorBidi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16101"/>
    <w:rPr>
      <w:rFonts w:eastAsiaTheme="minorEastAsia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1610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1610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16101"/>
    <w:rPr>
      <w:rFonts w:ascii="Segoe UI" w:eastAsiaTheme="minorEastAsia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16101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615CE"/>
  </w:style>
  <w:style w:type="paragraph" w:customStyle="1" w:styleId="Web">
    <w:name w:val="Обычный (Web)"/>
    <w:basedOn w:val="a"/>
    <w:uiPriority w:val="99"/>
    <w:rsid w:val="00F615CE"/>
    <w:pPr>
      <w:spacing w:before="100" w:after="100"/>
    </w:pPr>
    <w:rPr>
      <w:sz w:val="24"/>
      <w:szCs w:val="24"/>
    </w:rPr>
  </w:style>
  <w:style w:type="paragraph" w:styleId="aa">
    <w:name w:val="Body Text Indent"/>
    <w:basedOn w:val="a"/>
    <w:link w:val="ab"/>
    <w:uiPriority w:val="99"/>
    <w:rsid w:val="00F615C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F61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F615C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61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envelope return"/>
    <w:basedOn w:val="a"/>
    <w:uiPriority w:val="99"/>
    <w:rsid w:val="00F615CE"/>
    <w:rPr>
      <w:rFonts w:eastAsia="Calibri"/>
    </w:rPr>
  </w:style>
  <w:style w:type="paragraph" w:styleId="ac">
    <w:name w:val="List Paragraph"/>
    <w:basedOn w:val="a"/>
    <w:uiPriority w:val="34"/>
    <w:qFormat/>
    <w:rsid w:val="00F615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</dc:creator>
  <cp:lastModifiedBy>Блинов</cp:lastModifiedBy>
  <cp:revision>7</cp:revision>
  <dcterms:created xsi:type="dcterms:W3CDTF">2025-06-04T12:24:00Z</dcterms:created>
  <dcterms:modified xsi:type="dcterms:W3CDTF">2025-06-09T06:55:00Z</dcterms:modified>
</cp:coreProperties>
</file>